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5"/>
        <w:gridCol w:w="6975"/>
      </w:tblGrid>
      <w:tr w:rsidR="00FD4BBF" w:rsidTr="00FD4BBF">
        <w:tc>
          <w:tcPr>
            <w:tcW w:w="6975" w:type="dxa"/>
          </w:tcPr>
          <w:p w:rsidR="00FD4BBF" w:rsidRPr="008E6E95" w:rsidRDefault="00FD4BBF" w:rsidP="008E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E6E95">
              <w:rPr>
                <w:rFonts w:ascii="Times New Roman" w:hAnsi="Times New Roman" w:cs="Times New Roman"/>
                <w:sz w:val="28"/>
                <w:szCs w:val="28"/>
              </w:rPr>
              <w:t>School of Foreign Languages</w:t>
            </w:r>
          </w:p>
          <w:p w:rsidR="00FD4BBF" w:rsidRPr="00FD4BBF" w:rsidRDefault="008E6E95" w:rsidP="008E6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FD4BBF" w:rsidRPr="00FD4BBF">
              <w:rPr>
                <w:rFonts w:ascii="Times New Roman" w:hAnsi="Times New Roman" w:cs="Times New Roman"/>
                <w:b/>
                <w:sz w:val="28"/>
                <w:szCs w:val="28"/>
              </w:rPr>
              <w:t>English Department</w:t>
            </w:r>
          </w:p>
          <w:bookmarkEnd w:id="0"/>
          <w:p w:rsidR="00FD4BBF" w:rsidRDefault="00FD4BBF"/>
        </w:tc>
        <w:tc>
          <w:tcPr>
            <w:tcW w:w="6975" w:type="dxa"/>
          </w:tcPr>
          <w:p w:rsidR="00FD4BBF" w:rsidRDefault="00FD4BBF"/>
        </w:tc>
      </w:tr>
    </w:tbl>
    <w:p w:rsidR="00FD4BBF" w:rsidRDefault="00FD4BBF"/>
    <w:p w:rsidR="005A5CEE" w:rsidRPr="008E6E95" w:rsidRDefault="008E6E95" w:rsidP="008E6E9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Research Theses</w:t>
      </w:r>
    </w:p>
    <w:tbl>
      <w:tblPr>
        <w:tblStyle w:val="TableGrid"/>
        <w:tblW w:w="16316" w:type="dxa"/>
        <w:tblInd w:w="-1139" w:type="dxa"/>
        <w:tblLook w:val="04A0" w:firstRow="1" w:lastRow="0" w:firstColumn="1" w:lastColumn="0" w:noHBand="0" w:noVBand="1"/>
      </w:tblPr>
      <w:tblGrid>
        <w:gridCol w:w="599"/>
        <w:gridCol w:w="3059"/>
        <w:gridCol w:w="1202"/>
        <w:gridCol w:w="5379"/>
        <w:gridCol w:w="1973"/>
        <w:gridCol w:w="3267"/>
        <w:gridCol w:w="837"/>
      </w:tblGrid>
      <w:tr w:rsidR="00FD4BBF" w:rsidRPr="008E6E95" w:rsidTr="004218E5">
        <w:tc>
          <w:tcPr>
            <w:tcW w:w="599" w:type="dxa"/>
          </w:tcPr>
          <w:p w:rsidR="00FD4BBF" w:rsidRPr="008E6E95" w:rsidRDefault="00FD4BBF" w:rsidP="008E6E95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b/>
                <w:sz w:val="26"/>
                <w:szCs w:val="26"/>
              </w:rPr>
              <w:t>No.</w:t>
            </w:r>
          </w:p>
        </w:tc>
        <w:tc>
          <w:tcPr>
            <w:tcW w:w="3087" w:type="dxa"/>
          </w:tcPr>
          <w:p w:rsidR="00FD4BBF" w:rsidRPr="008E6E95" w:rsidRDefault="004218E5" w:rsidP="008E6E95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Author</w:t>
            </w:r>
            <w:r w:rsidR="00DB453D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1205" w:type="dxa"/>
          </w:tcPr>
          <w:p w:rsidR="00FD4BBF" w:rsidRPr="008E6E95" w:rsidRDefault="00FD4BBF" w:rsidP="008E6E95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b/>
                <w:sz w:val="26"/>
                <w:szCs w:val="26"/>
              </w:rPr>
              <w:t>Course code</w:t>
            </w:r>
            <w:r w:rsidR="00DB453D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5429" w:type="dxa"/>
          </w:tcPr>
          <w:p w:rsidR="00FD4BBF" w:rsidRPr="008E6E95" w:rsidRDefault="004218E5" w:rsidP="008E6E95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Title</w:t>
            </w:r>
            <w:r w:rsidR="00DB453D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1981" w:type="dxa"/>
          </w:tcPr>
          <w:p w:rsidR="00FD4BBF" w:rsidRPr="008E6E95" w:rsidRDefault="004218E5" w:rsidP="008E6E95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Academic Field</w:t>
            </w:r>
            <w:r w:rsidR="00DB453D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3292" w:type="dxa"/>
          </w:tcPr>
          <w:p w:rsidR="00FD4BBF" w:rsidRPr="008E6E95" w:rsidRDefault="00FD4BBF" w:rsidP="008E6E95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b/>
                <w:sz w:val="26"/>
                <w:szCs w:val="26"/>
              </w:rPr>
              <w:t>Supervisor</w:t>
            </w:r>
            <w:r w:rsidR="00DB453D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723" w:type="dxa"/>
          </w:tcPr>
          <w:p w:rsidR="00FD4BBF" w:rsidRPr="008E6E95" w:rsidRDefault="00FD4BBF" w:rsidP="008E6E95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b/>
                <w:sz w:val="26"/>
                <w:szCs w:val="26"/>
              </w:rPr>
              <w:t>Note</w:t>
            </w:r>
            <w:r w:rsidR="00DB453D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</w:tr>
      <w:tr w:rsidR="00FD4BBF" w:rsidRPr="008E6E95" w:rsidTr="004218E5">
        <w:tc>
          <w:tcPr>
            <w:tcW w:w="599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87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sz w:val="26"/>
                <w:szCs w:val="26"/>
              </w:rPr>
              <w:t xml:space="preserve">Chung </w:t>
            </w:r>
            <w:proofErr w:type="spellStart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 xml:space="preserve"> My </w:t>
            </w:r>
            <w:proofErr w:type="spellStart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Phung</w:t>
            </w:r>
            <w:proofErr w:type="spellEnd"/>
          </w:p>
        </w:tc>
        <w:tc>
          <w:tcPr>
            <w:tcW w:w="1205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5429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1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Writing skill</w:t>
            </w:r>
          </w:p>
        </w:tc>
        <w:tc>
          <w:tcPr>
            <w:tcW w:w="3292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Huynh Ngoc Tai, M.A.</w:t>
            </w:r>
          </w:p>
        </w:tc>
        <w:tc>
          <w:tcPr>
            <w:tcW w:w="723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BBF" w:rsidRPr="008E6E95" w:rsidTr="004218E5">
        <w:tc>
          <w:tcPr>
            <w:tcW w:w="599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87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sz w:val="26"/>
                <w:szCs w:val="26"/>
              </w:rPr>
              <w:t xml:space="preserve">Nguyen Yen </w:t>
            </w:r>
            <w:proofErr w:type="spellStart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</w:p>
        </w:tc>
        <w:tc>
          <w:tcPr>
            <w:tcW w:w="1205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5429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A Comparative Study</w:t>
            </w:r>
            <w:r w:rsidR="008E6E95">
              <w:rPr>
                <w:rFonts w:ascii="Times New Roman" w:hAnsi="Times New Roman" w:cs="Times New Roman"/>
                <w:sz w:val="26"/>
                <w:szCs w:val="26"/>
              </w:rPr>
              <w:t xml:space="preserve"> of t</w:t>
            </w:r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wo Vietnamese Translations of “The Way of the White Clouds”</w:t>
            </w:r>
          </w:p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1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Translation</w:t>
            </w:r>
          </w:p>
        </w:tc>
        <w:tc>
          <w:tcPr>
            <w:tcW w:w="3292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sz w:val="26"/>
                <w:szCs w:val="26"/>
              </w:rPr>
              <w:t xml:space="preserve">Ho </w:t>
            </w:r>
            <w:proofErr w:type="spellStart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Dac</w:t>
            </w:r>
            <w:proofErr w:type="spellEnd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Tuc</w:t>
            </w:r>
            <w:proofErr w:type="spellEnd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, Dr.</w:t>
            </w:r>
          </w:p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Huynh Ngoc Tai, M.A.</w:t>
            </w:r>
          </w:p>
        </w:tc>
        <w:tc>
          <w:tcPr>
            <w:tcW w:w="723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BBF" w:rsidRPr="008E6E95" w:rsidTr="004218E5">
        <w:tc>
          <w:tcPr>
            <w:tcW w:w="599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87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sz w:val="26"/>
                <w:szCs w:val="26"/>
              </w:rPr>
              <w:t xml:space="preserve">Ngo Minh </w:t>
            </w:r>
            <w:proofErr w:type="spellStart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Chanh</w:t>
            </w:r>
            <w:proofErr w:type="spellEnd"/>
          </w:p>
        </w:tc>
        <w:tc>
          <w:tcPr>
            <w:tcW w:w="1205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5429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8E6E95">
              <w:rPr>
                <w:rFonts w:ascii="Times New Roman" w:hAnsi="Times New Roman" w:cs="Times New Roman"/>
                <w:sz w:val="26"/>
                <w:szCs w:val="26"/>
              </w:rPr>
              <w:t>n Investigation i</w:t>
            </w:r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nto Problems Encountered by the Second-year English Majors in Learning Writing Skills</w:t>
            </w:r>
          </w:p>
        </w:tc>
        <w:tc>
          <w:tcPr>
            <w:tcW w:w="1981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Writing Skill</w:t>
            </w:r>
          </w:p>
        </w:tc>
        <w:tc>
          <w:tcPr>
            <w:tcW w:w="3292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sz w:val="26"/>
                <w:szCs w:val="26"/>
              </w:rPr>
              <w:t xml:space="preserve">Trinh </w:t>
            </w:r>
            <w:proofErr w:type="spellStart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Boi</w:t>
            </w:r>
            <w:proofErr w:type="spellEnd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 xml:space="preserve"> Ngoc, M.A.</w:t>
            </w:r>
          </w:p>
        </w:tc>
        <w:tc>
          <w:tcPr>
            <w:tcW w:w="723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BBF" w:rsidRPr="008E6E95" w:rsidTr="004218E5">
        <w:tc>
          <w:tcPr>
            <w:tcW w:w="599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87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sz w:val="26"/>
                <w:szCs w:val="26"/>
              </w:rPr>
              <w:t xml:space="preserve">Le </w:t>
            </w:r>
            <w:proofErr w:type="spellStart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 xml:space="preserve"> Ngoc Ha</w:t>
            </w:r>
          </w:p>
        </w:tc>
        <w:tc>
          <w:tcPr>
            <w:tcW w:w="1205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5429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sz w:val="26"/>
                <w:szCs w:val="26"/>
              </w:rPr>
              <w:t xml:space="preserve">An Investigation Into the Second-year English Majors’ Use of Metacognitive Awareness of Reading Strategies in Reading Comprehension at </w:t>
            </w:r>
            <w:proofErr w:type="spellStart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Vinh</w:t>
            </w:r>
            <w:proofErr w:type="spellEnd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 xml:space="preserve"> University</w:t>
            </w:r>
          </w:p>
        </w:tc>
        <w:tc>
          <w:tcPr>
            <w:tcW w:w="1981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Reading skill</w:t>
            </w:r>
          </w:p>
        </w:tc>
        <w:tc>
          <w:tcPr>
            <w:tcW w:w="3292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sz w:val="26"/>
                <w:szCs w:val="26"/>
              </w:rPr>
              <w:t xml:space="preserve">Huynh </w:t>
            </w:r>
            <w:proofErr w:type="spellStart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 xml:space="preserve"> Thu </w:t>
            </w:r>
            <w:proofErr w:type="spellStart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Thuy</w:t>
            </w:r>
            <w:proofErr w:type="spellEnd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, M.A.</w:t>
            </w:r>
          </w:p>
        </w:tc>
        <w:tc>
          <w:tcPr>
            <w:tcW w:w="723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BBF" w:rsidRPr="008E6E95" w:rsidTr="004218E5">
        <w:tc>
          <w:tcPr>
            <w:tcW w:w="599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87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sz w:val="26"/>
                <w:szCs w:val="26"/>
              </w:rPr>
              <w:t xml:space="preserve">Do </w:t>
            </w:r>
            <w:proofErr w:type="spellStart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Bich</w:t>
            </w:r>
            <w:proofErr w:type="spellEnd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 xml:space="preserve"> Hong </w:t>
            </w:r>
            <w:proofErr w:type="spellStart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Nhung</w:t>
            </w:r>
            <w:proofErr w:type="spellEnd"/>
          </w:p>
        </w:tc>
        <w:tc>
          <w:tcPr>
            <w:tcW w:w="1205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5429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English Pronunciation Problems</w:t>
            </w:r>
            <w:r w:rsidR="008E6E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E6E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a Case Study on</w:t>
            </w:r>
            <w:r w:rsidR="008E6E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E6E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Vietnamese Primary Pupils’</w:t>
            </w:r>
            <w:r w:rsidR="008E6E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E6E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Final Voiceless Consonants</w:t>
            </w:r>
          </w:p>
        </w:tc>
        <w:tc>
          <w:tcPr>
            <w:tcW w:w="1981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Phonetics</w:t>
            </w:r>
          </w:p>
        </w:tc>
        <w:tc>
          <w:tcPr>
            <w:tcW w:w="3292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sz w:val="26"/>
                <w:szCs w:val="26"/>
              </w:rPr>
              <w:t xml:space="preserve">Nguyen </w:t>
            </w:r>
            <w:proofErr w:type="spellStart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 xml:space="preserve"> Ngoc </w:t>
            </w:r>
            <w:proofErr w:type="spellStart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Huong</w:t>
            </w:r>
            <w:proofErr w:type="spellEnd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, M.A.</w:t>
            </w:r>
          </w:p>
        </w:tc>
        <w:tc>
          <w:tcPr>
            <w:tcW w:w="723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BBF" w:rsidRPr="008E6E95" w:rsidTr="004218E5">
        <w:tc>
          <w:tcPr>
            <w:tcW w:w="599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87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sz w:val="26"/>
                <w:szCs w:val="26"/>
              </w:rPr>
              <w:t xml:space="preserve">Nguyen Ngoc </w:t>
            </w:r>
            <w:proofErr w:type="spellStart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Quoc</w:t>
            </w:r>
            <w:proofErr w:type="spellEnd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Cuong</w:t>
            </w:r>
            <w:proofErr w:type="spellEnd"/>
          </w:p>
        </w:tc>
        <w:tc>
          <w:tcPr>
            <w:tcW w:w="1205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5429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6E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An Investigation into Learning Style Preferences</w:t>
            </w:r>
            <w:r w:rsidRPr="008E6E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and Practices o</w:t>
            </w:r>
            <w:r w:rsidR="008E6E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f Non-English Majors </w:t>
            </w:r>
            <w:r w:rsidRPr="008E6E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at </w:t>
            </w:r>
            <w:proofErr w:type="spellStart"/>
            <w:r w:rsidRPr="008E6E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Tra</w:t>
            </w:r>
            <w:proofErr w:type="spellEnd"/>
            <w:r w:rsidRPr="008E6E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8E6E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Vinh</w:t>
            </w:r>
            <w:proofErr w:type="spellEnd"/>
            <w:r w:rsidRPr="008E6E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University</w:t>
            </w:r>
            <w:r w:rsidRPr="008E6E9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981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Learning Style</w:t>
            </w:r>
          </w:p>
        </w:tc>
        <w:tc>
          <w:tcPr>
            <w:tcW w:w="3292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6E95">
              <w:rPr>
                <w:rFonts w:ascii="Times New Roman" w:hAnsi="Times New Roman" w:cs="Times New Roman"/>
                <w:sz w:val="26"/>
                <w:szCs w:val="26"/>
              </w:rPr>
              <w:t xml:space="preserve">Nguyen </w:t>
            </w:r>
            <w:proofErr w:type="spellStart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Tuyet</w:t>
            </w:r>
            <w:proofErr w:type="spellEnd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Nhung</w:t>
            </w:r>
            <w:proofErr w:type="spellEnd"/>
            <w:r w:rsidRPr="008E6E95">
              <w:rPr>
                <w:rFonts w:ascii="Times New Roman" w:hAnsi="Times New Roman" w:cs="Times New Roman"/>
                <w:sz w:val="26"/>
                <w:szCs w:val="26"/>
              </w:rPr>
              <w:t>, M.A.</w:t>
            </w:r>
          </w:p>
        </w:tc>
        <w:tc>
          <w:tcPr>
            <w:tcW w:w="723" w:type="dxa"/>
          </w:tcPr>
          <w:p w:rsidR="00FD4BBF" w:rsidRPr="008E6E95" w:rsidRDefault="00FD4BBF" w:rsidP="008E6E9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4BBF" w:rsidRDefault="00FD4BBF"/>
    <w:sectPr w:rsidR="00FD4BBF" w:rsidSect="008E6E95">
      <w:pgSz w:w="16840" w:h="11907" w:orient="landscape" w:code="9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C8"/>
    <w:rsid w:val="00236BD8"/>
    <w:rsid w:val="0028631F"/>
    <w:rsid w:val="004218E5"/>
    <w:rsid w:val="008E6E95"/>
    <w:rsid w:val="00C027C8"/>
    <w:rsid w:val="00D61B9C"/>
    <w:rsid w:val="00DB453D"/>
    <w:rsid w:val="00F90E70"/>
    <w:rsid w:val="00FC6EE9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0D6E"/>
  <w15:chartTrackingRefBased/>
  <w15:docId w15:val="{6F2AFE4F-5755-4116-95B1-4FF19595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D61B9C"/>
    <w:rPr>
      <w:rFonts w:ascii="Times New Roman" w:hAnsi="Times New Roman" w:cs="Times New Roman" w:hint="default"/>
      <w:b/>
      <w:bCs/>
      <w:i w:val="0"/>
      <w:iCs w:val="0"/>
      <w:color w:val="0070C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Phương Nguyễn Văn</dc:creator>
  <cp:keywords/>
  <dc:description/>
  <cp:lastModifiedBy>Phương Nguyễn Văn</cp:lastModifiedBy>
  <cp:revision>5</cp:revision>
  <dcterms:created xsi:type="dcterms:W3CDTF">2017-07-29T12:27:00Z</dcterms:created>
  <dcterms:modified xsi:type="dcterms:W3CDTF">2017-07-29T13:12:00Z</dcterms:modified>
</cp:coreProperties>
</file>