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075" w:rsidRPr="00D81784" w:rsidRDefault="00E612A7" w:rsidP="000A1075">
      <w:pPr>
        <w:jc w:val="right"/>
        <w:rPr>
          <w:b/>
          <w:bCs/>
          <w:sz w:val="26"/>
          <w:szCs w:val="26"/>
        </w:rPr>
      </w:pPr>
      <w:r>
        <w:rPr>
          <w:b/>
          <w:szCs w:val="26"/>
        </w:rPr>
        <w:tab/>
      </w:r>
      <w:r w:rsidR="000A1075" w:rsidRPr="00D81784">
        <w:rPr>
          <w:b/>
          <w:bCs/>
          <w:sz w:val="26"/>
          <w:szCs w:val="26"/>
        </w:rPr>
        <w:t xml:space="preserve">Phụ lục </w:t>
      </w:r>
      <w:r w:rsidR="000A1075">
        <w:rPr>
          <w:b/>
          <w:bCs/>
          <w:sz w:val="26"/>
          <w:szCs w:val="26"/>
        </w:rPr>
        <w:t>2</w:t>
      </w:r>
    </w:p>
    <w:p w:rsidR="000A1075" w:rsidRDefault="000A1075" w:rsidP="000A1075">
      <w:pPr>
        <w:tabs>
          <w:tab w:val="left" w:pos="3832"/>
        </w:tabs>
        <w:spacing w:after="0"/>
        <w:jc w:val="right"/>
        <w:rPr>
          <w:b/>
          <w:szCs w:val="26"/>
        </w:rPr>
      </w:pPr>
    </w:p>
    <w:p w:rsidR="007C5ABD" w:rsidRPr="0022761D" w:rsidRDefault="007C5ABD" w:rsidP="000A1075">
      <w:pPr>
        <w:tabs>
          <w:tab w:val="left" w:pos="3832"/>
        </w:tabs>
        <w:spacing w:after="0"/>
        <w:jc w:val="center"/>
        <w:rPr>
          <w:b/>
          <w:szCs w:val="26"/>
        </w:rPr>
      </w:pPr>
      <w:r w:rsidRPr="0022761D">
        <w:rPr>
          <w:b/>
          <w:szCs w:val="26"/>
        </w:rPr>
        <w:t>ĐỀ CƯƠNG CHI TIẾT</w:t>
      </w:r>
    </w:p>
    <w:p w:rsidR="007C5ABD" w:rsidRDefault="007C5ABD" w:rsidP="00EE2BCB">
      <w:pPr>
        <w:spacing w:after="0"/>
        <w:jc w:val="center"/>
        <w:rPr>
          <w:b/>
          <w:szCs w:val="26"/>
        </w:rPr>
      </w:pPr>
      <w:r w:rsidRPr="0022761D">
        <w:rPr>
          <w:b/>
          <w:szCs w:val="26"/>
        </w:rPr>
        <w:t>MÔN</w:t>
      </w:r>
      <w:r>
        <w:rPr>
          <w:b/>
          <w:szCs w:val="26"/>
        </w:rPr>
        <w:t xml:space="preserve">:  </w:t>
      </w:r>
      <w:r w:rsidR="0024376C">
        <w:rPr>
          <w:b/>
          <w:szCs w:val="26"/>
        </w:rPr>
        <w:t>PHÁT ÂM</w:t>
      </w:r>
    </w:p>
    <w:p w:rsidR="007C5ABD" w:rsidRPr="00F21504" w:rsidRDefault="007C5ABD" w:rsidP="007C5ABD">
      <w:pPr>
        <w:jc w:val="center"/>
        <w:rPr>
          <w:b/>
          <w:sz w:val="26"/>
          <w:szCs w:val="26"/>
        </w:rPr>
      </w:pPr>
      <w:r w:rsidRPr="0022761D">
        <w:rPr>
          <w:b/>
          <w:sz w:val="26"/>
          <w:szCs w:val="26"/>
        </w:rPr>
        <w:t>*****</w:t>
      </w:r>
    </w:p>
    <w:p w:rsidR="007C5ABD" w:rsidRPr="00F21504" w:rsidRDefault="007C5ABD" w:rsidP="007C5ABD">
      <w:pPr>
        <w:rPr>
          <w:b/>
          <w:sz w:val="26"/>
          <w:szCs w:val="26"/>
        </w:rPr>
      </w:pPr>
      <w:r w:rsidRPr="00F21504">
        <w:rPr>
          <w:b/>
          <w:sz w:val="26"/>
          <w:szCs w:val="26"/>
        </w:rPr>
        <w:t>A. Thông tin về giảng viên:</w:t>
      </w:r>
    </w:p>
    <w:p w:rsidR="007C5ABD" w:rsidRPr="00F21504" w:rsidRDefault="007C5ABD" w:rsidP="007C5ABD">
      <w:pPr>
        <w:rPr>
          <w:b/>
          <w:sz w:val="26"/>
          <w:szCs w:val="26"/>
        </w:rPr>
      </w:pPr>
      <w:r w:rsidRPr="00F21504">
        <w:rPr>
          <w:b/>
          <w:sz w:val="26"/>
          <w:szCs w:val="26"/>
        </w:rPr>
        <w:t xml:space="preserve">B. Thông tin về môn học: </w:t>
      </w:r>
    </w:p>
    <w:p w:rsidR="007C5ABD" w:rsidRPr="00F21504" w:rsidRDefault="007C5ABD" w:rsidP="00EE2BCB">
      <w:pPr>
        <w:widowControl w:val="0"/>
        <w:spacing w:after="0" w:line="360" w:lineRule="exact"/>
        <w:rPr>
          <w:sz w:val="26"/>
          <w:szCs w:val="26"/>
        </w:rPr>
      </w:pPr>
      <w:r w:rsidRPr="00F21504">
        <w:rPr>
          <w:b/>
          <w:bCs/>
          <w:sz w:val="26"/>
          <w:szCs w:val="26"/>
        </w:rPr>
        <w:t>1. Số tín chỉ/đvht:</w:t>
      </w:r>
      <w:r w:rsidRPr="00F21504">
        <w:rPr>
          <w:b/>
          <w:sz w:val="26"/>
          <w:szCs w:val="26"/>
        </w:rPr>
        <w:t xml:space="preserve"> 0</w:t>
      </w:r>
      <w:r w:rsidR="0024376C">
        <w:rPr>
          <w:b/>
          <w:sz w:val="26"/>
          <w:szCs w:val="26"/>
        </w:rPr>
        <w:t>2</w:t>
      </w:r>
    </w:p>
    <w:p w:rsidR="007C5ABD" w:rsidRPr="00F21504" w:rsidRDefault="007C5ABD" w:rsidP="00EE2BCB">
      <w:pPr>
        <w:widowControl w:val="0"/>
        <w:spacing w:after="0" w:line="360" w:lineRule="exact"/>
        <w:ind w:left="720" w:firstLine="720"/>
        <w:rPr>
          <w:iCs/>
          <w:sz w:val="26"/>
          <w:szCs w:val="26"/>
        </w:rPr>
      </w:pPr>
      <w:r w:rsidRPr="00F21504">
        <w:rPr>
          <w:sz w:val="26"/>
          <w:szCs w:val="26"/>
        </w:rPr>
        <w:t xml:space="preserve">- </w:t>
      </w:r>
      <w:r w:rsidRPr="00F21504">
        <w:rPr>
          <w:iCs/>
          <w:sz w:val="26"/>
          <w:szCs w:val="26"/>
        </w:rPr>
        <w:t xml:space="preserve">Lý thuyết: </w:t>
      </w:r>
      <w:r w:rsidRPr="00F21504">
        <w:rPr>
          <w:b/>
          <w:iCs/>
          <w:sz w:val="26"/>
          <w:szCs w:val="26"/>
        </w:rPr>
        <w:t>0</w:t>
      </w:r>
      <w:r w:rsidR="0024376C">
        <w:rPr>
          <w:b/>
          <w:iCs/>
          <w:sz w:val="26"/>
          <w:szCs w:val="26"/>
        </w:rPr>
        <w:t>1</w:t>
      </w:r>
      <w:r w:rsidR="002621C8" w:rsidRPr="00F21504">
        <w:rPr>
          <w:b/>
          <w:iCs/>
          <w:sz w:val="26"/>
          <w:szCs w:val="26"/>
        </w:rPr>
        <w:t xml:space="preserve"> </w:t>
      </w:r>
      <w:r w:rsidR="002621C8" w:rsidRPr="00F21504">
        <w:rPr>
          <w:iCs/>
          <w:sz w:val="26"/>
          <w:szCs w:val="26"/>
        </w:rPr>
        <w:t>(</w:t>
      </w:r>
      <w:r w:rsidR="0024376C">
        <w:rPr>
          <w:iCs/>
          <w:sz w:val="26"/>
          <w:szCs w:val="26"/>
        </w:rPr>
        <w:t>15</w:t>
      </w:r>
      <w:r w:rsidR="002621C8" w:rsidRPr="00F21504">
        <w:rPr>
          <w:iCs/>
          <w:sz w:val="26"/>
          <w:szCs w:val="26"/>
        </w:rPr>
        <w:t xml:space="preserve"> t)</w:t>
      </w:r>
    </w:p>
    <w:p w:rsidR="007C5ABD" w:rsidRPr="00F21504" w:rsidRDefault="007C5ABD" w:rsidP="00EE2BCB">
      <w:pPr>
        <w:widowControl w:val="0"/>
        <w:spacing w:after="0" w:line="360" w:lineRule="exact"/>
        <w:ind w:left="720" w:firstLine="720"/>
        <w:rPr>
          <w:b/>
          <w:bCs/>
          <w:sz w:val="26"/>
          <w:szCs w:val="26"/>
        </w:rPr>
      </w:pPr>
      <w:r w:rsidRPr="00F21504">
        <w:rPr>
          <w:iCs/>
          <w:sz w:val="26"/>
          <w:szCs w:val="26"/>
        </w:rPr>
        <w:t>- Thực hành:</w:t>
      </w:r>
      <w:r w:rsidRPr="00F21504">
        <w:rPr>
          <w:b/>
          <w:bCs/>
          <w:sz w:val="26"/>
          <w:szCs w:val="26"/>
        </w:rPr>
        <w:t xml:space="preserve"> 01</w:t>
      </w:r>
      <w:r w:rsidR="002621C8" w:rsidRPr="00F21504">
        <w:rPr>
          <w:b/>
          <w:bCs/>
          <w:sz w:val="26"/>
          <w:szCs w:val="26"/>
        </w:rPr>
        <w:t xml:space="preserve"> </w:t>
      </w:r>
      <w:r w:rsidR="002621C8" w:rsidRPr="00F21504">
        <w:rPr>
          <w:bCs/>
          <w:sz w:val="26"/>
          <w:szCs w:val="26"/>
        </w:rPr>
        <w:t>(30t)</w:t>
      </w:r>
    </w:p>
    <w:p w:rsidR="007C5ABD" w:rsidRPr="00F21504" w:rsidRDefault="007C5ABD" w:rsidP="00EE2BCB">
      <w:pPr>
        <w:widowControl w:val="0"/>
        <w:spacing w:after="0" w:line="360" w:lineRule="exact"/>
        <w:rPr>
          <w:bCs/>
          <w:sz w:val="26"/>
          <w:szCs w:val="26"/>
        </w:rPr>
      </w:pPr>
      <w:r w:rsidRPr="00F21504">
        <w:rPr>
          <w:b/>
          <w:bCs/>
          <w:sz w:val="26"/>
          <w:szCs w:val="26"/>
        </w:rPr>
        <w:t>2. Đối tượng học</w:t>
      </w:r>
      <w:r w:rsidRPr="00F21504">
        <w:rPr>
          <w:bCs/>
          <w:sz w:val="26"/>
          <w:szCs w:val="26"/>
        </w:rPr>
        <w:t xml:space="preserve">: </w:t>
      </w:r>
      <w:r w:rsidRPr="00F21504">
        <w:rPr>
          <w:bCs/>
          <w:sz w:val="26"/>
          <w:szCs w:val="26"/>
        </w:rPr>
        <w:tab/>
        <w:t>Bậc học: Đại học</w:t>
      </w:r>
      <w:r w:rsidRPr="00F21504">
        <w:rPr>
          <w:bCs/>
          <w:sz w:val="26"/>
          <w:szCs w:val="26"/>
        </w:rPr>
        <w:tab/>
      </w:r>
      <w:bookmarkStart w:id="0" w:name="_GoBack"/>
      <w:bookmarkEnd w:id="0"/>
    </w:p>
    <w:p w:rsidR="007C5ABD" w:rsidRPr="00F21504" w:rsidRDefault="007C5ABD" w:rsidP="00EE2BCB">
      <w:pPr>
        <w:widowControl w:val="0"/>
        <w:spacing w:after="0" w:line="360" w:lineRule="exact"/>
        <w:ind w:left="1440" w:firstLine="720"/>
        <w:rPr>
          <w:bCs/>
          <w:sz w:val="26"/>
          <w:szCs w:val="26"/>
        </w:rPr>
      </w:pPr>
      <w:r w:rsidRPr="00F21504">
        <w:rPr>
          <w:bCs/>
          <w:sz w:val="26"/>
          <w:szCs w:val="26"/>
        </w:rPr>
        <w:t>Ngành: Tất cả các ngành chuyên tiếng Anh</w:t>
      </w:r>
    </w:p>
    <w:p w:rsidR="007C5ABD" w:rsidRPr="00F21504" w:rsidRDefault="007C5ABD" w:rsidP="00EE2BCB">
      <w:pPr>
        <w:widowControl w:val="0"/>
        <w:spacing w:after="0" w:line="360" w:lineRule="exact"/>
        <w:rPr>
          <w:b/>
          <w:bCs/>
          <w:sz w:val="26"/>
          <w:szCs w:val="26"/>
        </w:rPr>
      </w:pPr>
      <w:r w:rsidRPr="00F21504">
        <w:rPr>
          <w:bCs/>
          <w:sz w:val="26"/>
          <w:szCs w:val="26"/>
        </w:rPr>
        <w:tab/>
      </w:r>
      <w:r w:rsidRPr="00F21504">
        <w:rPr>
          <w:bCs/>
          <w:sz w:val="26"/>
          <w:szCs w:val="26"/>
        </w:rPr>
        <w:tab/>
        <w:t xml:space="preserve">        </w:t>
      </w:r>
      <w:r w:rsidRPr="00F21504">
        <w:rPr>
          <w:bCs/>
          <w:sz w:val="26"/>
          <w:szCs w:val="26"/>
        </w:rPr>
        <w:tab/>
        <w:t>Hệ: Chính qui</w:t>
      </w:r>
    </w:p>
    <w:p w:rsidR="007C5ABD" w:rsidRPr="00F21504" w:rsidRDefault="007C5ABD" w:rsidP="00EE2BCB">
      <w:pPr>
        <w:widowControl w:val="0"/>
        <w:spacing w:after="0" w:line="360" w:lineRule="exact"/>
        <w:ind w:left="281" w:hanging="281"/>
        <w:rPr>
          <w:i/>
          <w:iCs/>
          <w:sz w:val="26"/>
          <w:szCs w:val="26"/>
        </w:rPr>
      </w:pPr>
      <w:r w:rsidRPr="00F21504">
        <w:rPr>
          <w:b/>
          <w:bCs/>
          <w:sz w:val="26"/>
          <w:szCs w:val="26"/>
        </w:rPr>
        <w:t>3. Điều kiện tiên quyế</w:t>
      </w:r>
      <w:r w:rsidR="00C02EE8" w:rsidRPr="00F21504">
        <w:rPr>
          <w:b/>
          <w:bCs/>
          <w:sz w:val="26"/>
          <w:szCs w:val="26"/>
        </w:rPr>
        <w:t>t</w:t>
      </w:r>
      <w:r w:rsidRPr="00F21504">
        <w:rPr>
          <w:b/>
          <w:sz w:val="26"/>
          <w:szCs w:val="26"/>
        </w:rPr>
        <w:t>:</w:t>
      </w:r>
      <w:r w:rsidRPr="00F21504">
        <w:rPr>
          <w:sz w:val="26"/>
          <w:szCs w:val="26"/>
        </w:rPr>
        <w:t xml:space="preserve">  </w:t>
      </w:r>
      <w:r w:rsidR="0024376C">
        <w:rPr>
          <w:i/>
          <w:iCs/>
          <w:sz w:val="26"/>
          <w:szCs w:val="26"/>
        </w:rPr>
        <w:t>Không</w:t>
      </w:r>
    </w:p>
    <w:p w:rsidR="007C5ABD" w:rsidRPr="00F21504" w:rsidRDefault="007C5ABD" w:rsidP="00EE2BCB">
      <w:pPr>
        <w:widowControl w:val="0"/>
        <w:spacing w:after="0" w:line="360" w:lineRule="exact"/>
        <w:rPr>
          <w:bCs/>
          <w:sz w:val="26"/>
          <w:szCs w:val="26"/>
        </w:rPr>
      </w:pPr>
      <w:r w:rsidRPr="00F21504">
        <w:rPr>
          <w:b/>
          <w:bCs/>
          <w:sz w:val="26"/>
          <w:szCs w:val="26"/>
        </w:rPr>
        <w:t>4. Mục tiêu/Kết quả học tập của môn học:</w:t>
      </w:r>
      <w:r w:rsidRPr="00F21504">
        <w:rPr>
          <w:bCs/>
          <w:sz w:val="26"/>
          <w:szCs w:val="26"/>
        </w:rPr>
        <w:t xml:space="preserve"> Sau khi học xong môn học này, sinh viên sẽ có khả năng:</w:t>
      </w:r>
    </w:p>
    <w:p w:rsidR="0024376C" w:rsidRPr="00CC04A1" w:rsidRDefault="0024376C" w:rsidP="0024376C">
      <w:pPr>
        <w:widowControl w:val="0"/>
        <w:spacing w:after="0" w:line="240" w:lineRule="auto"/>
        <w:rPr>
          <w:bCs/>
          <w:sz w:val="26"/>
          <w:szCs w:val="26"/>
        </w:rPr>
      </w:pPr>
      <w:r w:rsidRPr="0024376C">
        <w:rPr>
          <w:bCs/>
          <w:sz w:val="26"/>
          <w:szCs w:val="26"/>
        </w:rPr>
        <w:t xml:space="preserve">4.1. Về kiến thức: </w:t>
      </w:r>
      <w:r>
        <w:rPr>
          <w:bCs/>
          <w:sz w:val="26"/>
          <w:szCs w:val="26"/>
        </w:rPr>
        <w:t>(Knowledge gained from the course)</w:t>
      </w:r>
    </w:p>
    <w:p w:rsidR="0024376C" w:rsidRDefault="0024376C" w:rsidP="0024376C">
      <w:pPr>
        <w:widowControl w:val="0"/>
        <w:spacing w:after="0" w:line="240" w:lineRule="auto"/>
        <w:ind w:left="720"/>
      </w:pPr>
      <w:r>
        <w:t>- Nhận biết cơ quan cấu âm, và vần trong 1 từ.</w:t>
      </w:r>
    </w:p>
    <w:p w:rsidR="0024376C" w:rsidRPr="001E30C7" w:rsidRDefault="0024376C" w:rsidP="0024376C">
      <w:pPr>
        <w:widowControl w:val="0"/>
        <w:spacing w:after="0" w:line="240" w:lineRule="auto"/>
        <w:ind w:left="720"/>
      </w:pPr>
      <w:r>
        <w:t xml:space="preserve">- Tổng hợp và phân biệt các nhánh cấu âm trong tiếng Anh theo phân loại (nguyên âm đơn và đôi,  và phụ âm), theo cách cấu âm và theo vị trí phát âm.   </w:t>
      </w:r>
    </w:p>
    <w:p w:rsidR="0024376C" w:rsidRPr="00CC04A1" w:rsidRDefault="0024376C" w:rsidP="0024376C">
      <w:pPr>
        <w:widowControl w:val="0"/>
        <w:spacing w:after="0" w:line="240" w:lineRule="auto"/>
        <w:rPr>
          <w:bCs/>
          <w:sz w:val="26"/>
          <w:szCs w:val="26"/>
        </w:rPr>
      </w:pPr>
      <w:r w:rsidRPr="0024376C">
        <w:rPr>
          <w:bCs/>
          <w:sz w:val="26"/>
          <w:szCs w:val="26"/>
        </w:rPr>
        <w:t xml:space="preserve">4.2. Về kỹ năng chuyên môn: </w:t>
      </w:r>
      <w:r>
        <w:rPr>
          <w:bCs/>
          <w:sz w:val="26"/>
          <w:szCs w:val="26"/>
        </w:rPr>
        <w:t>(Professional skills gained from the course)</w:t>
      </w:r>
    </w:p>
    <w:p w:rsidR="0024376C" w:rsidRDefault="0024376C" w:rsidP="0024376C">
      <w:pPr>
        <w:widowControl w:val="0"/>
        <w:spacing w:after="0" w:line="240" w:lineRule="auto"/>
        <w:ind w:left="720"/>
        <w:rPr>
          <w:bCs/>
        </w:rPr>
      </w:pPr>
      <w:r>
        <w:rPr>
          <w:bCs/>
        </w:rPr>
        <w:t>- Phát âm đúng các nguyên âm đơn (ngắn, dài), nguyên âm đôi, phụ âm, cũng như xác định được vị trí lưỡi, môi/ răng của từng nguyên âm.</w:t>
      </w:r>
    </w:p>
    <w:p w:rsidR="0024376C" w:rsidRDefault="0024376C" w:rsidP="0024376C">
      <w:pPr>
        <w:widowControl w:val="0"/>
        <w:spacing w:after="0" w:line="240" w:lineRule="auto"/>
        <w:ind w:left="720"/>
        <w:rPr>
          <w:bCs/>
        </w:rPr>
      </w:pPr>
      <w:r>
        <w:rPr>
          <w:bCs/>
        </w:rPr>
        <w:t>- Phát âm và phân biệt phụ âm theo vị trí phát âm, cách cấu âm, và loại âm vang/ lặng.</w:t>
      </w:r>
    </w:p>
    <w:p w:rsidR="0024376C" w:rsidRDefault="0024376C" w:rsidP="0024376C">
      <w:pPr>
        <w:widowControl w:val="0"/>
        <w:spacing w:after="0" w:line="240" w:lineRule="auto"/>
        <w:ind w:left="720"/>
        <w:rPr>
          <w:bCs/>
        </w:rPr>
      </w:pPr>
      <w:r>
        <w:rPr>
          <w:bCs/>
        </w:rPr>
        <w:t>- Phát âm đúng dấu nhấn từ riêng lẻ, theo 2 kiểu âm yếu và mạnh của 1 số từ phổ biến.</w:t>
      </w:r>
    </w:p>
    <w:p w:rsidR="0024376C" w:rsidRDefault="0024376C" w:rsidP="0024376C">
      <w:pPr>
        <w:widowControl w:val="0"/>
        <w:spacing w:after="0" w:line="240" w:lineRule="auto"/>
        <w:ind w:left="720"/>
        <w:rPr>
          <w:bCs/>
        </w:rPr>
      </w:pPr>
      <w:r>
        <w:rPr>
          <w:bCs/>
        </w:rPr>
        <w:t>- Phát âm đúng dấu nhấn đối với 1 câu dựa vào cách phân biệt từ mang nội dung và từ chỉ cấu trúc (content and structure words).</w:t>
      </w:r>
    </w:p>
    <w:p w:rsidR="0024376C" w:rsidRDefault="0024376C" w:rsidP="0024376C">
      <w:pPr>
        <w:widowControl w:val="0"/>
        <w:spacing w:after="0" w:line="240" w:lineRule="auto"/>
        <w:ind w:left="720"/>
        <w:rPr>
          <w:bCs/>
        </w:rPr>
      </w:pPr>
      <w:r>
        <w:rPr>
          <w:bCs/>
        </w:rPr>
        <w:t>- Nối âm 2 từ liền nhau theo qui luật phụ âm cuối từ nối với nguyên âm đầu từ, 2 nguyên âm.</w:t>
      </w:r>
    </w:p>
    <w:p w:rsidR="0024376C" w:rsidRDefault="0024376C" w:rsidP="0024376C">
      <w:pPr>
        <w:widowControl w:val="0"/>
        <w:spacing w:after="0" w:line="240" w:lineRule="auto"/>
        <w:ind w:left="720"/>
        <w:rPr>
          <w:bCs/>
        </w:rPr>
      </w:pPr>
      <w:r>
        <w:rPr>
          <w:bCs/>
        </w:rPr>
        <w:t>- Phát âm nuốt bỏ vần không mang trọng âm/ âm schwa, biến âm các trường hợp phổ biến.</w:t>
      </w:r>
    </w:p>
    <w:p w:rsidR="0024376C" w:rsidRDefault="0024376C" w:rsidP="0024376C">
      <w:pPr>
        <w:widowControl w:val="0"/>
        <w:spacing w:after="0" w:line="240" w:lineRule="auto"/>
        <w:ind w:left="720"/>
        <w:rPr>
          <w:bCs/>
        </w:rPr>
      </w:pPr>
      <w:r>
        <w:rPr>
          <w:bCs/>
        </w:rPr>
        <w:t>- Phiên âm quốc tế từ vựng IPA, đánh dấu nhấn.</w:t>
      </w:r>
    </w:p>
    <w:p w:rsidR="0024376C" w:rsidRDefault="0024376C" w:rsidP="0024376C">
      <w:pPr>
        <w:widowControl w:val="0"/>
        <w:spacing w:after="0" w:line="240" w:lineRule="auto"/>
        <w:ind w:left="720"/>
        <w:rPr>
          <w:bCs/>
        </w:rPr>
      </w:pPr>
      <w:r>
        <w:rPr>
          <w:bCs/>
        </w:rPr>
        <w:t xml:space="preserve">- Diễn đạt (nói) đúng ngữ điệu, dấu nhấn các mẫu câu thông dụng như câu trần thuật, nghi vấn, cảm thán, và kể cả trường hợp nhấn mạnh.  </w:t>
      </w:r>
    </w:p>
    <w:p w:rsidR="0024376C" w:rsidRDefault="0024376C" w:rsidP="0024376C">
      <w:pPr>
        <w:widowControl w:val="0"/>
        <w:spacing w:after="0" w:line="240" w:lineRule="auto"/>
        <w:ind w:left="720"/>
        <w:rPr>
          <w:bCs/>
        </w:rPr>
      </w:pPr>
    </w:p>
    <w:p w:rsidR="0024376C" w:rsidRDefault="0024376C" w:rsidP="0024376C">
      <w:pPr>
        <w:widowControl w:val="0"/>
        <w:spacing w:after="0" w:line="240" w:lineRule="auto"/>
        <w:rPr>
          <w:sz w:val="26"/>
          <w:szCs w:val="26"/>
        </w:rPr>
      </w:pPr>
      <w:r w:rsidRPr="0024376C">
        <w:rPr>
          <w:sz w:val="26"/>
          <w:szCs w:val="26"/>
        </w:rPr>
        <w:t>4.3. Về thái độ và kỹ năng mềm:</w:t>
      </w:r>
      <w:r>
        <w:rPr>
          <w:sz w:val="26"/>
          <w:szCs w:val="26"/>
        </w:rPr>
        <w:t xml:space="preserve"> (Attitude towards soft skills)</w:t>
      </w:r>
    </w:p>
    <w:p w:rsidR="0024376C" w:rsidRDefault="0024376C" w:rsidP="0024376C">
      <w:pPr>
        <w:widowControl w:val="0"/>
        <w:spacing w:after="0" w:line="240" w:lineRule="auto"/>
        <w:ind w:left="720" w:hanging="720"/>
        <w:rPr>
          <w:sz w:val="26"/>
          <w:szCs w:val="26"/>
        </w:rPr>
      </w:pPr>
      <w:r>
        <w:rPr>
          <w:sz w:val="26"/>
          <w:szCs w:val="26"/>
        </w:rPr>
        <w:t xml:space="preserve">          </w:t>
      </w:r>
      <w:r w:rsidRPr="00EF66E2">
        <w:rPr>
          <w:szCs w:val="26"/>
        </w:rPr>
        <w:t>- Nhận biết</w:t>
      </w:r>
      <w:r>
        <w:rPr>
          <w:szCs w:val="26"/>
        </w:rPr>
        <w:t xml:space="preserve"> sơ đồ phát âm, phác họa sơ đồ phát âm đơn giản, lắng nghe/ trao đổi bạn học để phân biệt âm. </w:t>
      </w:r>
      <w:r w:rsidRPr="00EF66E2">
        <w:rPr>
          <w:szCs w:val="26"/>
        </w:rPr>
        <w:t xml:space="preserve">  </w:t>
      </w:r>
    </w:p>
    <w:p w:rsidR="005D2B8F" w:rsidRPr="005D2B8F" w:rsidRDefault="005D2B8F" w:rsidP="00EE2BCB">
      <w:pPr>
        <w:widowControl w:val="0"/>
        <w:spacing w:after="0" w:line="360" w:lineRule="exact"/>
        <w:rPr>
          <w:b/>
          <w:bCs/>
          <w:sz w:val="26"/>
          <w:szCs w:val="26"/>
        </w:rPr>
      </w:pPr>
    </w:p>
    <w:p w:rsidR="004371D7" w:rsidRPr="00F21504" w:rsidRDefault="004371D7" w:rsidP="00EE2BCB">
      <w:pPr>
        <w:spacing w:after="0" w:line="360" w:lineRule="exact"/>
        <w:rPr>
          <w:rFonts w:eastAsia="Arial Unicode MS"/>
          <w:b/>
          <w:sz w:val="26"/>
          <w:szCs w:val="26"/>
        </w:rPr>
      </w:pPr>
      <w:r w:rsidRPr="00F21504">
        <w:rPr>
          <w:b/>
          <w:bCs/>
          <w:sz w:val="26"/>
          <w:szCs w:val="26"/>
        </w:rPr>
        <w:lastRenderedPageBreak/>
        <w:t xml:space="preserve">5. </w:t>
      </w:r>
      <w:r w:rsidRPr="00F21504">
        <w:rPr>
          <w:rFonts w:eastAsia="Arial Unicode MS"/>
          <w:b/>
          <w:sz w:val="26"/>
          <w:szCs w:val="26"/>
        </w:rPr>
        <w:t xml:space="preserve">Nội dung môn học: </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3420"/>
        <w:gridCol w:w="2970"/>
        <w:gridCol w:w="2700"/>
      </w:tblGrid>
      <w:tr w:rsidR="00B840C9" w:rsidRPr="00D625B5" w:rsidTr="00B840C9">
        <w:tc>
          <w:tcPr>
            <w:tcW w:w="1728" w:type="dxa"/>
            <w:shd w:val="clear" w:color="auto" w:fill="auto"/>
          </w:tcPr>
          <w:p w:rsidR="00B840C9" w:rsidRPr="00D625B5" w:rsidRDefault="00B840C9" w:rsidP="003E4C0B">
            <w:pPr>
              <w:jc w:val="center"/>
              <w:rPr>
                <w:b/>
                <w:sz w:val="26"/>
                <w:szCs w:val="26"/>
              </w:rPr>
            </w:pPr>
            <w:r w:rsidRPr="00D625B5">
              <w:rPr>
                <w:b/>
                <w:sz w:val="26"/>
                <w:szCs w:val="26"/>
              </w:rPr>
              <w:t>Chủ đề/Bài học</w:t>
            </w:r>
          </w:p>
        </w:tc>
        <w:tc>
          <w:tcPr>
            <w:tcW w:w="3420" w:type="dxa"/>
            <w:shd w:val="clear" w:color="auto" w:fill="auto"/>
          </w:tcPr>
          <w:p w:rsidR="00B840C9" w:rsidRPr="00D625B5" w:rsidRDefault="00B840C9" w:rsidP="003E4C0B">
            <w:pPr>
              <w:jc w:val="center"/>
              <w:rPr>
                <w:b/>
                <w:sz w:val="26"/>
                <w:szCs w:val="26"/>
              </w:rPr>
            </w:pPr>
            <w:r>
              <w:rPr>
                <w:b/>
                <w:sz w:val="26"/>
                <w:szCs w:val="26"/>
              </w:rPr>
              <w:t>MT/KQHT</w:t>
            </w:r>
            <w:r w:rsidRPr="00D625B5">
              <w:rPr>
                <w:b/>
                <w:sz w:val="26"/>
                <w:szCs w:val="26"/>
              </w:rPr>
              <w:t xml:space="preserve"> về kiến thức</w:t>
            </w:r>
          </w:p>
        </w:tc>
        <w:tc>
          <w:tcPr>
            <w:tcW w:w="2970" w:type="dxa"/>
            <w:shd w:val="clear" w:color="auto" w:fill="auto"/>
          </w:tcPr>
          <w:p w:rsidR="00B840C9" w:rsidRPr="00D625B5" w:rsidRDefault="00B840C9" w:rsidP="003E4C0B">
            <w:pPr>
              <w:jc w:val="center"/>
              <w:rPr>
                <w:b/>
                <w:sz w:val="26"/>
                <w:szCs w:val="26"/>
              </w:rPr>
            </w:pPr>
            <w:r>
              <w:rPr>
                <w:b/>
                <w:sz w:val="26"/>
                <w:szCs w:val="26"/>
              </w:rPr>
              <w:t>MT/KQHT</w:t>
            </w:r>
            <w:r w:rsidRPr="00D625B5">
              <w:rPr>
                <w:b/>
                <w:sz w:val="26"/>
                <w:szCs w:val="26"/>
              </w:rPr>
              <w:t xml:space="preserve"> về kỹ năng </w:t>
            </w:r>
            <w:r>
              <w:rPr>
                <w:b/>
                <w:sz w:val="26"/>
                <w:szCs w:val="26"/>
              </w:rPr>
              <w:t>nghề nghiệp</w:t>
            </w:r>
          </w:p>
        </w:tc>
        <w:tc>
          <w:tcPr>
            <w:tcW w:w="2700" w:type="dxa"/>
            <w:shd w:val="clear" w:color="auto" w:fill="auto"/>
          </w:tcPr>
          <w:p w:rsidR="00B840C9" w:rsidRPr="00D625B5" w:rsidRDefault="00B840C9" w:rsidP="003E4C0B">
            <w:pPr>
              <w:jc w:val="center"/>
              <w:rPr>
                <w:b/>
                <w:sz w:val="26"/>
                <w:szCs w:val="26"/>
              </w:rPr>
            </w:pPr>
            <w:r>
              <w:rPr>
                <w:b/>
                <w:sz w:val="26"/>
                <w:szCs w:val="26"/>
              </w:rPr>
              <w:t>MT/KQHT</w:t>
            </w:r>
            <w:r w:rsidRPr="00D625B5">
              <w:rPr>
                <w:b/>
                <w:sz w:val="26"/>
                <w:szCs w:val="26"/>
              </w:rPr>
              <w:t xml:space="preserve"> về thái độ và kỹ năng mềm</w:t>
            </w:r>
          </w:p>
        </w:tc>
      </w:tr>
      <w:tr w:rsidR="0024376C" w:rsidRPr="00CD0C4E" w:rsidTr="005B6679">
        <w:trPr>
          <w:trHeight w:val="1250"/>
        </w:trPr>
        <w:tc>
          <w:tcPr>
            <w:tcW w:w="1728" w:type="dxa"/>
            <w:shd w:val="clear" w:color="auto" w:fill="auto"/>
          </w:tcPr>
          <w:p w:rsidR="0024376C" w:rsidRPr="00502BD5" w:rsidRDefault="0024376C" w:rsidP="00C66AFB">
            <w:pPr>
              <w:rPr>
                <w:rFonts w:eastAsia="Arial Unicode MS"/>
                <w:b/>
                <w:color w:val="000000"/>
              </w:rPr>
            </w:pPr>
            <w:r w:rsidRPr="00502BD5">
              <w:rPr>
                <w:rFonts w:eastAsia="Arial Unicode MS"/>
                <w:b/>
                <w:color w:val="000000"/>
              </w:rPr>
              <w:t>Bài 1</w:t>
            </w:r>
          </w:p>
        </w:tc>
        <w:tc>
          <w:tcPr>
            <w:tcW w:w="3420" w:type="dxa"/>
            <w:shd w:val="clear" w:color="auto" w:fill="auto"/>
          </w:tcPr>
          <w:p w:rsidR="0024376C" w:rsidRPr="00720EC2" w:rsidRDefault="0024376C" w:rsidP="00C66AFB">
            <w:pPr>
              <w:rPr>
                <w:rFonts w:eastAsia="Arial Unicode MS"/>
                <w:b/>
                <w:color w:val="000000"/>
              </w:rPr>
            </w:pPr>
            <w:r w:rsidRPr="00720EC2">
              <w:rPr>
                <w:rFonts w:eastAsia="Arial Unicode MS"/>
                <w:color w:val="000000"/>
              </w:rPr>
              <w:t>Sinh viên lĩnh hội kiến thức về bộ phận cấu âm, phân biệt âm vị và chữ cái, giới thiệu tất cả các âm vị sử dụng phiên âm quốc tế dùng IPA, nhận biết vần và dấu nhấn trong 1 từ</w:t>
            </w:r>
          </w:p>
        </w:tc>
        <w:tc>
          <w:tcPr>
            <w:tcW w:w="2970" w:type="dxa"/>
            <w:shd w:val="clear" w:color="auto" w:fill="auto"/>
          </w:tcPr>
          <w:p w:rsidR="0024376C" w:rsidRPr="00720EC2" w:rsidRDefault="0024376C" w:rsidP="00C66AFB">
            <w:pPr>
              <w:rPr>
                <w:rFonts w:eastAsia="Arial Unicode MS"/>
                <w:color w:val="000000"/>
              </w:rPr>
            </w:pPr>
            <w:r w:rsidRPr="00720EC2">
              <w:rPr>
                <w:rFonts w:eastAsia="Arial Unicode MS"/>
                <w:color w:val="000000"/>
              </w:rPr>
              <w:t xml:space="preserve">Người học có được kỹ năng:  vẽ sơ đồ cấu âm, đánh vần và so sánh với các âm vị trong phiên âm quốc tế,  nhận biết vần, </w:t>
            </w:r>
          </w:p>
          <w:p w:rsidR="0024376C" w:rsidRPr="00720EC2" w:rsidRDefault="0024376C" w:rsidP="00C66AFB">
            <w:pPr>
              <w:rPr>
                <w:rFonts w:eastAsia="Arial Unicode MS"/>
                <w:color w:val="000000"/>
              </w:rPr>
            </w:pPr>
            <w:r w:rsidRPr="00720EC2">
              <w:rPr>
                <w:rFonts w:eastAsia="Arial Unicode MS"/>
                <w:color w:val="000000"/>
              </w:rPr>
              <w:t>phát âm thể hiện rõ dấu nhấn (trọng âm)</w:t>
            </w:r>
          </w:p>
          <w:p w:rsidR="0024376C" w:rsidRPr="00720EC2" w:rsidRDefault="0024376C" w:rsidP="00C66AFB">
            <w:pPr>
              <w:rPr>
                <w:b/>
              </w:rPr>
            </w:pPr>
          </w:p>
        </w:tc>
        <w:tc>
          <w:tcPr>
            <w:tcW w:w="2700" w:type="dxa"/>
            <w:shd w:val="clear" w:color="auto" w:fill="auto"/>
          </w:tcPr>
          <w:p w:rsidR="0024376C" w:rsidRPr="00720EC2" w:rsidRDefault="0024376C" w:rsidP="00C66AFB">
            <w:r w:rsidRPr="00720EC2">
              <w:t>- Kỹ năng giao tiếp, hội thoại, yêu cầu lặp lại thông tin, kỹ năng lắng nghe và xác định thông tin đúng</w:t>
            </w:r>
          </w:p>
          <w:p w:rsidR="0024376C" w:rsidRPr="00720EC2" w:rsidRDefault="0024376C" w:rsidP="00C66AFB">
            <w:pPr>
              <w:rPr>
                <w:b/>
              </w:rPr>
            </w:pPr>
          </w:p>
        </w:tc>
      </w:tr>
      <w:tr w:rsidR="0024376C" w:rsidRPr="00CD0C4E" w:rsidTr="005B6679">
        <w:trPr>
          <w:trHeight w:val="1250"/>
        </w:trPr>
        <w:tc>
          <w:tcPr>
            <w:tcW w:w="1728" w:type="dxa"/>
            <w:shd w:val="clear" w:color="auto" w:fill="auto"/>
          </w:tcPr>
          <w:p w:rsidR="0024376C" w:rsidRPr="00502BD5" w:rsidRDefault="0024376C" w:rsidP="00C66AFB">
            <w:pPr>
              <w:rPr>
                <w:rFonts w:eastAsia="Arial Unicode MS"/>
                <w:b/>
                <w:color w:val="000000"/>
              </w:rPr>
            </w:pPr>
            <w:r w:rsidRPr="00502BD5">
              <w:rPr>
                <w:rFonts w:eastAsia="Arial Unicode MS"/>
                <w:b/>
                <w:color w:val="000000"/>
              </w:rPr>
              <w:t>Bài 2</w:t>
            </w:r>
          </w:p>
        </w:tc>
        <w:tc>
          <w:tcPr>
            <w:tcW w:w="3420" w:type="dxa"/>
            <w:shd w:val="clear" w:color="auto" w:fill="auto"/>
          </w:tcPr>
          <w:p w:rsidR="0024376C" w:rsidRPr="00720EC2" w:rsidRDefault="0024376C" w:rsidP="00C66AFB">
            <w:pPr>
              <w:rPr>
                <w:rFonts w:eastAsia="Arial Unicode MS"/>
                <w:b/>
                <w:color w:val="000000"/>
              </w:rPr>
            </w:pPr>
            <w:r w:rsidRPr="00720EC2">
              <w:rPr>
                <w:rFonts w:eastAsia="Arial Unicode MS"/>
                <w:color w:val="000000"/>
              </w:rPr>
              <w:t xml:space="preserve">Sinh viên lĩnh hội kiến thức về </w:t>
            </w:r>
            <w:r w:rsidRPr="00720EC2">
              <w:t>7 âm vị</w:t>
            </w:r>
            <w:r>
              <w:t xml:space="preserve"> (ngắn)</w:t>
            </w:r>
            <w:r w:rsidRPr="00720EC2">
              <w:t xml:space="preserve"> trong nhóm nguyên âm đơn</w:t>
            </w:r>
          </w:p>
        </w:tc>
        <w:tc>
          <w:tcPr>
            <w:tcW w:w="2970" w:type="dxa"/>
            <w:shd w:val="clear" w:color="auto" w:fill="auto"/>
          </w:tcPr>
          <w:p w:rsidR="0024376C" w:rsidRPr="00720EC2" w:rsidRDefault="0024376C" w:rsidP="00C66AFB">
            <w:pPr>
              <w:rPr>
                <w:b/>
              </w:rPr>
            </w:pPr>
            <w:r w:rsidRPr="00720EC2">
              <w:rPr>
                <w:rFonts w:eastAsia="Arial Unicode MS"/>
                <w:color w:val="000000"/>
              </w:rPr>
              <w:t xml:space="preserve">Người học có được kỹ năng:  cách phát âm 7 nguyên âm đơn ngắn, vị trí của từng nguyên âm đơn ngắn trong sơ đồ, vẽ sơ đồ phát âm nghe và luyện phát âm, luyện tập viết ra phiên âm quốc tế dùng IPA </w:t>
            </w:r>
          </w:p>
        </w:tc>
        <w:tc>
          <w:tcPr>
            <w:tcW w:w="2700" w:type="dxa"/>
            <w:shd w:val="clear" w:color="auto" w:fill="auto"/>
          </w:tcPr>
          <w:p w:rsidR="0024376C" w:rsidRPr="00720EC2" w:rsidRDefault="0024376C" w:rsidP="00C66AFB">
            <w:r w:rsidRPr="00720EC2">
              <w:t>- Rèn luyện kỹ năng tự học, kỹ năng giao tiếp, hội thoại, yêu cầu lặp lại thông tin, kỹ năng lắng nghe và xác định thông tin đúng</w:t>
            </w:r>
          </w:p>
          <w:p w:rsidR="0024376C" w:rsidRPr="00720EC2" w:rsidRDefault="0024376C" w:rsidP="00C66AFB">
            <w:pPr>
              <w:jc w:val="both"/>
            </w:pPr>
            <w:r w:rsidRPr="00720EC2">
              <w:t>Rèn luyện kỹ năng lắng nghe</w:t>
            </w:r>
          </w:p>
          <w:p w:rsidR="0024376C" w:rsidRPr="00720EC2" w:rsidRDefault="0024376C" w:rsidP="00C66AFB">
            <w:pPr>
              <w:rPr>
                <w:b/>
              </w:rPr>
            </w:pPr>
          </w:p>
        </w:tc>
      </w:tr>
      <w:tr w:rsidR="0024376C" w:rsidRPr="00CD0C4E" w:rsidTr="00C57169">
        <w:trPr>
          <w:trHeight w:val="1119"/>
        </w:trPr>
        <w:tc>
          <w:tcPr>
            <w:tcW w:w="1728" w:type="dxa"/>
            <w:shd w:val="clear" w:color="auto" w:fill="auto"/>
          </w:tcPr>
          <w:p w:rsidR="0024376C" w:rsidRPr="00502BD5" w:rsidRDefault="0024376C" w:rsidP="00C66AFB">
            <w:pPr>
              <w:rPr>
                <w:rFonts w:eastAsia="Arial Unicode MS"/>
                <w:color w:val="000000"/>
              </w:rPr>
            </w:pPr>
            <w:r w:rsidRPr="00502BD5">
              <w:rPr>
                <w:rFonts w:eastAsia="Arial Unicode MS"/>
                <w:b/>
                <w:color w:val="000000"/>
              </w:rPr>
              <w:t>Bài 3</w:t>
            </w:r>
          </w:p>
        </w:tc>
        <w:tc>
          <w:tcPr>
            <w:tcW w:w="3420" w:type="dxa"/>
            <w:shd w:val="clear" w:color="auto" w:fill="auto"/>
          </w:tcPr>
          <w:p w:rsidR="0024376C" w:rsidRPr="00720EC2" w:rsidRDefault="0024376C" w:rsidP="00C66AFB">
            <w:pPr>
              <w:rPr>
                <w:rFonts w:eastAsia="Arial Unicode MS"/>
                <w:color w:val="000000"/>
              </w:rPr>
            </w:pPr>
            <w:r w:rsidRPr="00720EC2">
              <w:rPr>
                <w:rFonts w:eastAsia="Arial Unicode MS"/>
                <w:color w:val="000000"/>
              </w:rPr>
              <w:t xml:space="preserve">Sinh viên lĩnh hội kiến thức về </w:t>
            </w:r>
            <w:r>
              <w:rPr>
                <w:rFonts w:eastAsia="Arial Unicode MS"/>
                <w:color w:val="000000"/>
              </w:rPr>
              <w:t>5</w:t>
            </w:r>
            <w:r w:rsidRPr="00720EC2">
              <w:t xml:space="preserve"> âm vị</w:t>
            </w:r>
            <w:r>
              <w:t xml:space="preserve"> (dài) </w:t>
            </w:r>
            <w:r w:rsidRPr="00720EC2">
              <w:t>trong nhóm nguyên âm đơn</w:t>
            </w:r>
          </w:p>
        </w:tc>
        <w:tc>
          <w:tcPr>
            <w:tcW w:w="2970" w:type="dxa"/>
            <w:shd w:val="clear" w:color="auto" w:fill="auto"/>
          </w:tcPr>
          <w:p w:rsidR="0024376C" w:rsidRPr="00720EC2" w:rsidRDefault="0024376C" w:rsidP="00C66AFB">
            <w:pPr>
              <w:rPr>
                <w:b/>
              </w:rPr>
            </w:pPr>
            <w:r w:rsidRPr="00720EC2">
              <w:rPr>
                <w:rFonts w:eastAsia="Arial Unicode MS"/>
                <w:color w:val="000000"/>
              </w:rPr>
              <w:t>Người học có được kỹ năng:  phát âm 7 nguyên âm đơn ngắn, vị trí của từng nguyên âm đơn ngắn trong sơ đồ, vẽ sơ đồ phát âm nghe và luyện phát âm, luyện tập viết ra phiên âm quốc tế dùng IPA</w:t>
            </w:r>
          </w:p>
        </w:tc>
        <w:tc>
          <w:tcPr>
            <w:tcW w:w="2700" w:type="dxa"/>
            <w:shd w:val="clear" w:color="auto" w:fill="auto"/>
          </w:tcPr>
          <w:p w:rsidR="0024376C" w:rsidRPr="00720EC2" w:rsidRDefault="0024376C" w:rsidP="00C66AFB">
            <w:r w:rsidRPr="00720EC2">
              <w:t>- Rèn luyện kỹ năng tự học, kỹ năng giao tiếp, hội thoại, yêu cầu lặp lại thông tin, kỹ năng lắng nghe và xác định thông tin đúng</w:t>
            </w:r>
          </w:p>
          <w:p w:rsidR="0024376C" w:rsidRPr="00720EC2" w:rsidRDefault="0024376C" w:rsidP="00C66AFB">
            <w:pPr>
              <w:jc w:val="both"/>
            </w:pPr>
            <w:r w:rsidRPr="00720EC2">
              <w:t>Rèn luyện kỹ năng lắng nghe</w:t>
            </w:r>
          </w:p>
          <w:p w:rsidR="0024376C" w:rsidRPr="00720EC2" w:rsidRDefault="0024376C" w:rsidP="00C66AFB">
            <w:pPr>
              <w:rPr>
                <w:b/>
              </w:rPr>
            </w:pPr>
          </w:p>
        </w:tc>
      </w:tr>
      <w:tr w:rsidR="0024376C" w:rsidRPr="00CD0C4E" w:rsidTr="005B6679">
        <w:trPr>
          <w:trHeight w:val="1502"/>
        </w:trPr>
        <w:tc>
          <w:tcPr>
            <w:tcW w:w="1728" w:type="dxa"/>
            <w:shd w:val="clear" w:color="auto" w:fill="auto"/>
          </w:tcPr>
          <w:p w:rsidR="0024376C" w:rsidRPr="00502BD5" w:rsidRDefault="0024376C" w:rsidP="00C66AFB">
            <w:pPr>
              <w:rPr>
                <w:rFonts w:eastAsia="Arial Unicode MS"/>
                <w:b/>
                <w:color w:val="000000"/>
              </w:rPr>
            </w:pPr>
            <w:r w:rsidRPr="00502BD5">
              <w:rPr>
                <w:rFonts w:eastAsia="Arial Unicode MS"/>
                <w:b/>
                <w:color w:val="000000"/>
              </w:rPr>
              <w:lastRenderedPageBreak/>
              <w:t>Bài 4</w:t>
            </w:r>
          </w:p>
        </w:tc>
        <w:tc>
          <w:tcPr>
            <w:tcW w:w="3420" w:type="dxa"/>
            <w:shd w:val="clear" w:color="auto" w:fill="auto"/>
          </w:tcPr>
          <w:p w:rsidR="0024376C" w:rsidRPr="00720EC2" w:rsidRDefault="0024376C" w:rsidP="00C66AFB">
            <w:r w:rsidRPr="00720EC2">
              <w:t xml:space="preserve">Sinh viên  </w:t>
            </w:r>
            <w:r w:rsidRPr="00720EC2">
              <w:rPr>
                <w:rFonts w:eastAsia="Arial Unicode MS"/>
                <w:color w:val="000000"/>
              </w:rPr>
              <w:t xml:space="preserve">lĩnh hội kiến thức về </w:t>
            </w:r>
            <w:r w:rsidRPr="00720EC2">
              <w:t>8  nhị trùng âm trong nhóm nguyên âm</w:t>
            </w:r>
          </w:p>
          <w:p w:rsidR="0024376C" w:rsidRPr="00720EC2" w:rsidRDefault="0024376C" w:rsidP="00C66AFB">
            <w:pPr>
              <w:rPr>
                <w:rFonts w:eastAsia="Arial Unicode MS"/>
                <w:b/>
                <w:color w:val="000000"/>
              </w:rPr>
            </w:pPr>
          </w:p>
        </w:tc>
        <w:tc>
          <w:tcPr>
            <w:tcW w:w="2970" w:type="dxa"/>
            <w:shd w:val="clear" w:color="auto" w:fill="auto"/>
          </w:tcPr>
          <w:p w:rsidR="0024376C" w:rsidRPr="00720EC2" w:rsidRDefault="0024376C" w:rsidP="00C66AFB">
            <w:pPr>
              <w:rPr>
                <w:rFonts w:eastAsia="Arial Unicode MS"/>
                <w:color w:val="000000"/>
              </w:rPr>
            </w:pPr>
            <w:r w:rsidRPr="00720EC2">
              <w:rPr>
                <w:rFonts w:eastAsia="Arial Unicode MS"/>
                <w:color w:val="000000"/>
              </w:rPr>
              <w:t>Người học có được kỹ năng:  phát âm 8 nhị trùng âm, nghe và xác định nhị trùng âm nào được phát ra trong bài nghe.</w:t>
            </w:r>
          </w:p>
          <w:p w:rsidR="0024376C" w:rsidRPr="00720EC2" w:rsidRDefault="0024376C" w:rsidP="00C66AFB">
            <w:pPr>
              <w:rPr>
                <w:rFonts w:eastAsia="Arial Unicode MS"/>
                <w:color w:val="000000"/>
              </w:rPr>
            </w:pPr>
          </w:p>
        </w:tc>
        <w:tc>
          <w:tcPr>
            <w:tcW w:w="2700" w:type="dxa"/>
            <w:shd w:val="clear" w:color="auto" w:fill="auto"/>
          </w:tcPr>
          <w:p w:rsidR="0024376C" w:rsidRPr="00720EC2" w:rsidRDefault="0024376C" w:rsidP="00C66AFB">
            <w:r w:rsidRPr="00720EC2">
              <w:t>- Rèn luyện kỹ năng tự học, kỹ năng giao tiếp, hội thoại, yêu cầu lặp lại thông tin, kỹ năng lắng nghe và xác định thông tin đúng, kỹ năng lắng nghe</w:t>
            </w:r>
          </w:p>
        </w:tc>
      </w:tr>
      <w:tr w:rsidR="0024376C" w:rsidRPr="00CD0C4E" w:rsidTr="00237305">
        <w:trPr>
          <w:trHeight w:val="1601"/>
        </w:trPr>
        <w:tc>
          <w:tcPr>
            <w:tcW w:w="1728" w:type="dxa"/>
            <w:shd w:val="clear" w:color="auto" w:fill="auto"/>
          </w:tcPr>
          <w:p w:rsidR="0024376C" w:rsidRPr="00502BD5" w:rsidRDefault="0024376C" w:rsidP="00C66AFB">
            <w:pPr>
              <w:rPr>
                <w:rFonts w:eastAsia="Arial Unicode MS"/>
                <w:color w:val="000000"/>
              </w:rPr>
            </w:pPr>
            <w:r w:rsidRPr="00502BD5">
              <w:rPr>
                <w:rFonts w:eastAsia="Arial Unicode MS"/>
                <w:b/>
                <w:color w:val="000000"/>
              </w:rPr>
              <w:t>Bài 5</w:t>
            </w:r>
          </w:p>
        </w:tc>
        <w:tc>
          <w:tcPr>
            <w:tcW w:w="3420" w:type="dxa"/>
            <w:shd w:val="clear" w:color="auto" w:fill="auto"/>
          </w:tcPr>
          <w:p w:rsidR="0024376C" w:rsidRPr="00720EC2" w:rsidRDefault="0024376C" w:rsidP="00C66AFB">
            <w:pPr>
              <w:rPr>
                <w:rFonts w:eastAsia="Arial Unicode MS"/>
                <w:color w:val="000000"/>
              </w:rPr>
            </w:pPr>
            <w:r w:rsidRPr="00720EC2">
              <w:rPr>
                <w:rFonts w:eastAsia="Arial Unicode MS"/>
                <w:color w:val="000000"/>
              </w:rPr>
              <w:t>Sinh viên lĩnh hội kiến thức về 4 cặp phụ âm vang/ lặng đầu tiên.</w:t>
            </w:r>
          </w:p>
          <w:p w:rsidR="0024376C" w:rsidRPr="00720EC2" w:rsidRDefault="0024376C" w:rsidP="00C66AFB">
            <w:pPr>
              <w:rPr>
                <w:rFonts w:eastAsia="Arial Unicode MS"/>
                <w:color w:val="000000"/>
              </w:rPr>
            </w:pPr>
          </w:p>
        </w:tc>
        <w:tc>
          <w:tcPr>
            <w:tcW w:w="2970" w:type="dxa"/>
            <w:shd w:val="clear" w:color="auto" w:fill="auto"/>
          </w:tcPr>
          <w:p w:rsidR="0024376C" w:rsidRPr="00720EC2" w:rsidRDefault="0024376C" w:rsidP="00C66AFB">
            <w:pPr>
              <w:rPr>
                <w:rFonts w:eastAsia="Arial Unicode MS"/>
                <w:color w:val="000000"/>
              </w:rPr>
            </w:pPr>
            <w:r w:rsidRPr="00720EC2">
              <w:rPr>
                <w:rFonts w:eastAsia="Arial Unicode MS"/>
                <w:color w:val="000000"/>
              </w:rPr>
              <w:t xml:space="preserve">Người học có được kỹ năng: phát âm 4 cặp phụ âm vang/lặng đầu tiên, nhận biết vị trí cấu âm của từng cặp phụ âm vang/lặng đó </w:t>
            </w:r>
          </w:p>
          <w:p w:rsidR="0024376C" w:rsidRPr="00720EC2" w:rsidRDefault="0024376C" w:rsidP="00C66AFB">
            <w:pPr>
              <w:rPr>
                <w:rFonts w:eastAsia="Arial Unicode MS"/>
                <w:color w:val="000000"/>
              </w:rPr>
            </w:pPr>
            <w:r w:rsidRPr="00720EC2">
              <w:rPr>
                <w:rFonts w:eastAsia="Arial Unicode MS"/>
                <w:color w:val="000000"/>
              </w:rPr>
              <w:t xml:space="preserve">và vẽ sơ đồ phát âm, </w:t>
            </w:r>
          </w:p>
          <w:p w:rsidR="0024376C" w:rsidRPr="00720EC2" w:rsidRDefault="0024376C" w:rsidP="00C66AFB">
            <w:pPr>
              <w:rPr>
                <w:rFonts w:eastAsia="Arial Unicode MS"/>
                <w:color w:val="000000"/>
              </w:rPr>
            </w:pPr>
            <w:r w:rsidRPr="00720EC2">
              <w:rPr>
                <w:rFonts w:eastAsia="Arial Unicode MS"/>
                <w:color w:val="000000"/>
              </w:rPr>
              <w:t>nghe và xác định phụ âm vang/lặng đầu tiên nào được phát ra trong bài nghe.</w:t>
            </w:r>
          </w:p>
        </w:tc>
        <w:tc>
          <w:tcPr>
            <w:tcW w:w="2700" w:type="dxa"/>
            <w:shd w:val="clear" w:color="auto" w:fill="auto"/>
          </w:tcPr>
          <w:p w:rsidR="0024376C" w:rsidRPr="00720EC2" w:rsidRDefault="0024376C" w:rsidP="00C66AFB">
            <w:r w:rsidRPr="00720EC2">
              <w:t>- Rèn luyện kỹ năng tự học, kỹ năng giao tiếp, hội thoại, yêu cầu lặp lại thông tin, kỹ năng lắng nghe và xác định thông tin đúng</w:t>
            </w:r>
          </w:p>
          <w:p w:rsidR="0024376C" w:rsidRPr="00720EC2" w:rsidRDefault="0024376C" w:rsidP="00C66AFB">
            <w:pPr>
              <w:jc w:val="both"/>
            </w:pPr>
            <w:r w:rsidRPr="00720EC2">
              <w:t>Rèn luyện kỹ năng lắng nghe</w:t>
            </w:r>
          </w:p>
          <w:p w:rsidR="0024376C" w:rsidRPr="00720EC2" w:rsidRDefault="0024376C" w:rsidP="00C66AFB">
            <w:pPr>
              <w:rPr>
                <w:b/>
              </w:rPr>
            </w:pPr>
          </w:p>
        </w:tc>
      </w:tr>
      <w:tr w:rsidR="0024376C" w:rsidRPr="00CD0C4E" w:rsidTr="00813742">
        <w:trPr>
          <w:trHeight w:val="917"/>
        </w:trPr>
        <w:tc>
          <w:tcPr>
            <w:tcW w:w="1728" w:type="dxa"/>
            <w:shd w:val="clear" w:color="auto" w:fill="auto"/>
          </w:tcPr>
          <w:p w:rsidR="0024376C" w:rsidRPr="00502BD5" w:rsidRDefault="0024376C" w:rsidP="00C66AFB">
            <w:pPr>
              <w:rPr>
                <w:rFonts w:eastAsia="Arial Unicode MS"/>
                <w:color w:val="000000"/>
              </w:rPr>
            </w:pPr>
            <w:r w:rsidRPr="00502BD5">
              <w:rPr>
                <w:rFonts w:eastAsia="Arial Unicode MS"/>
                <w:b/>
                <w:color w:val="000000"/>
              </w:rPr>
              <w:t xml:space="preserve">Bài 6 </w:t>
            </w:r>
          </w:p>
        </w:tc>
        <w:tc>
          <w:tcPr>
            <w:tcW w:w="3420" w:type="dxa"/>
            <w:shd w:val="clear" w:color="auto" w:fill="auto"/>
          </w:tcPr>
          <w:p w:rsidR="0024376C" w:rsidRPr="00720EC2" w:rsidRDefault="0024376C" w:rsidP="00C66AFB">
            <w:pPr>
              <w:rPr>
                <w:rFonts w:eastAsia="Arial Unicode MS"/>
                <w:color w:val="000000"/>
              </w:rPr>
            </w:pPr>
            <w:r w:rsidRPr="00720EC2">
              <w:rPr>
                <w:rFonts w:eastAsia="Arial Unicode MS"/>
                <w:color w:val="000000"/>
              </w:rPr>
              <w:t>Sinh viên lĩnh hội kiến thức về 4 cặp phụ âm vang/ lặng cuối.</w:t>
            </w:r>
          </w:p>
        </w:tc>
        <w:tc>
          <w:tcPr>
            <w:tcW w:w="2970" w:type="dxa"/>
            <w:shd w:val="clear" w:color="auto" w:fill="auto"/>
          </w:tcPr>
          <w:p w:rsidR="0024376C" w:rsidRPr="00720EC2" w:rsidRDefault="0024376C" w:rsidP="00C66AFB">
            <w:pPr>
              <w:rPr>
                <w:rFonts w:eastAsia="Arial Unicode MS"/>
                <w:color w:val="000000"/>
              </w:rPr>
            </w:pPr>
            <w:r w:rsidRPr="00720EC2">
              <w:rPr>
                <w:rFonts w:eastAsia="Arial Unicode MS"/>
                <w:color w:val="000000"/>
              </w:rPr>
              <w:t xml:space="preserve">Người học có được kỹ năng: phát âm 4 cặp phụ âm vang/lặng cuối, nhận biết vị trí cấu âm của chúng, </w:t>
            </w:r>
          </w:p>
          <w:p w:rsidR="0024376C" w:rsidRPr="00720EC2" w:rsidRDefault="0024376C" w:rsidP="00C66AFB">
            <w:pPr>
              <w:rPr>
                <w:rFonts w:eastAsia="Arial Unicode MS"/>
                <w:color w:val="000000"/>
              </w:rPr>
            </w:pPr>
            <w:r w:rsidRPr="00720EC2">
              <w:rPr>
                <w:rFonts w:eastAsia="Arial Unicode MS"/>
                <w:color w:val="000000"/>
              </w:rPr>
              <w:t>nghe và xác định phụ âm vang/lặng cuối nào được phát ra trong bài nghe.</w:t>
            </w:r>
          </w:p>
        </w:tc>
        <w:tc>
          <w:tcPr>
            <w:tcW w:w="2700" w:type="dxa"/>
            <w:shd w:val="clear" w:color="auto" w:fill="auto"/>
          </w:tcPr>
          <w:p w:rsidR="0024376C" w:rsidRPr="00720EC2" w:rsidRDefault="0024376C" w:rsidP="00C66AFB">
            <w:r w:rsidRPr="00720EC2">
              <w:t>- Rèn luyện kỹ năng tự học, kỹ năng giao tiếp, hội thoại, yêu cầu lặp lại thông tin, kỹ năng lắng nghe và xác định thông tin đúng. Rèn luyện kỹ năng lắng nghe</w:t>
            </w:r>
          </w:p>
        </w:tc>
      </w:tr>
      <w:tr w:rsidR="0024376C" w:rsidRPr="00CD0C4E" w:rsidTr="00B840C9">
        <w:trPr>
          <w:trHeight w:val="2240"/>
        </w:trPr>
        <w:tc>
          <w:tcPr>
            <w:tcW w:w="1728" w:type="dxa"/>
            <w:shd w:val="clear" w:color="auto" w:fill="auto"/>
          </w:tcPr>
          <w:p w:rsidR="0024376C" w:rsidRDefault="0024376C" w:rsidP="00C66AFB">
            <w:pPr>
              <w:rPr>
                <w:rFonts w:eastAsia="Arial Unicode MS"/>
                <w:color w:val="000000"/>
              </w:rPr>
            </w:pPr>
            <w:r w:rsidRPr="00502BD5">
              <w:rPr>
                <w:rFonts w:eastAsia="Arial Unicode MS"/>
                <w:b/>
                <w:color w:val="000000"/>
              </w:rPr>
              <w:lastRenderedPageBreak/>
              <w:t>Bài 7</w:t>
            </w:r>
            <w:r w:rsidRPr="00502BD5">
              <w:rPr>
                <w:rFonts w:eastAsia="Arial Unicode MS"/>
                <w:color w:val="000000"/>
              </w:rPr>
              <w:t xml:space="preserve"> </w:t>
            </w:r>
          </w:p>
          <w:p w:rsidR="0024376C" w:rsidRPr="00502BD5" w:rsidRDefault="0024376C" w:rsidP="00C66AFB">
            <w:pPr>
              <w:rPr>
                <w:rFonts w:eastAsia="Arial Unicode MS"/>
                <w:color w:val="000000"/>
              </w:rPr>
            </w:pPr>
            <w:r>
              <w:rPr>
                <w:rFonts w:eastAsia="Arial Unicode MS"/>
                <w:color w:val="000000"/>
              </w:rPr>
              <w:t xml:space="preserve"> </w:t>
            </w:r>
            <w:r w:rsidRPr="00502BD5">
              <w:rPr>
                <w:rFonts w:eastAsia="Arial Unicode MS"/>
                <w:color w:val="000000"/>
              </w:rPr>
              <w:t xml:space="preserve">+ </w:t>
            </w:r>
            <w:r w:rsidRPr="00502BD5">
              <w:rPr>
                <w:rFonts w:eastAsia="Arial Unicode MS"/>
                <w:b/>
                <w:color w:val="000000"/>
              </w:rPr>
              <w:t xml:space="preserve"> </w:t>
            </w:r>
            <w:r w:rsidRPr="00502BD5">
              <w:rPr>
                <w:rFonts w:eastAsia="Arial Unicode MS"/>
                <w:b/>
                <w:i/>
                <w:color w:val="000000"/>
              </w:rPr>
              <w:t>Kiểm tra quá trình lần 1</w:t>
            </w:r>
          </w:p>
        </w:tc>
        <w:tc>
          <w:tcPr>
            <w:tcW w:w="3420" w:type="dxa"/>
            <w:shd w:val="clear" w:color="auto" w:fill="auto"/>
          </w:tcPr>
          <w:p w:rsidR="0024376C" w:rsidRPr="00720EC2" w:rsidRDefault="0024376C" w:rsidP="00C66AFB">
            <w:pPr>
              <w:rPr>
                <w:rFonts w:eastAsia="Arial Unicode MS"/>
                <w:color w:val="000000"/>
              </w:rPr>
            </w:pPr>
            <w:r w:rsidRPr="00720EC2">
              <w:rPr>
                <w:rFonts w:eastAsia="Arial Unicode MS"/>
                <w:color w:val="000000"/>
              </w:rPr>
              <w:t>Sinh viên lĩnh hội kiến thức về 3 phụ âm mũi và 5 phụ âm còn lại.</w:t>
            </w:r>
          </w:p>
        </w:tc>
        <w:tc>
          <w:tcPr>
            <w:tcW w:w="2970" w:type="dxa"/>
            <w:shd w:val="clear" w:color="auto" w:fill="auto"/>
          </w:tcPr>
          <w:p w:rsidR="0024376C" w:rsidRPr="00720EC2" w:rsidRDefault="0024376C" w:rsidP="00C66AFB">
            <w:pPr>
              <w:rPr>
                <w:rFonts w:eastAsia="Arial Unicode MS"/>
                <w:color w:val="000000"/>
              </w:rPr>
            </w:pPr>
            <w:r w:rsidRPr="00720EC2">
              <w:rPr>
                <w:rFonts w:eastAsia="Arial Unicode MS"/>
                <w:color w:val="000000"/>
              </w:rPr>
              <w:t>Người học có được kỹ năng: phát âm 3 phụ âm mũi và 5 phụ âm còn lại, nhận biết vị trí cấu âm của từng phụ âm mũi và 5 phụ âm còn lại</w:t>
            </w:r>
          </w:p>
          <w:p w:rsidR="0024376C" w:rsidRPr="00720EC2" w:rsidRDefault="0024376C" w:rsidP="00C66AFB">
            <w:pPr>
              <w:rPr>
                <w:rFonts w:eastAsia="Arial Unicode MS"/>
                <w:color w:val="000000"/>
              </w:rPr>
            </w:pPr>
            <w:r w:rsidRPr="00720EC2">
              <w:rPr>
                <w:rFonts w:eastAsia="Arial Unicode MS"/>
                <w:color w:val="000000"/>
              </w:rPr>
              <w:t xml:space="preserve">, vẽ sơ đồ phát âm,  </w:t>
            </w:r>
          </w:p>
          <w:p w:rsidR="0024376C" w:rsidRPr="00720EC2" w:rsidRDefault="0024376C" w:rsidP="00C66AFB">
            <w:pPr>
              <w:rPr>
                <w:rFonts w:eastAsia="Arial Unicode MS"/>
                <w:color w:val="000000"/>
              </w:rPr>
            </w:pPr>
            <w:r w:rsidRPr="00720EC2">
              <w:rPr>
                <w:rFonts w:eastAsia="Arial Unicode MS"/>
                <w:color w:val="000000"/>
              </w:rPr>
              <w:t>nghe và xác định phụ âm mũi nào được phát ra trong bài nghe.</w:t>
            </w:r>
          </w:p>
        </w:tc>
        <w:tc>
          <w:tcPr>
            <w:tcW w:w="2700" w:type="dxa"/>
            <w:shd w:val="clear" w:color="auto" w:fill="auto"/>
          </w:tcPr>
          <w:p w:rsidR="0024376C" w:rsidRPr="00720EC2" w:rsidRDefault="0024376C" w:rsidP="00C66AFB">
            <w:r w:rsidRPr="00720EC2">
              <w:t>- Rèn luyện kỹ năng tự học, kỹ năng giao tiếp, hội thoại, yêu cầu lặp lại thông tin, kỹ năng lắng nghe và xác định thông tin đúng</w:t>
            </w:r>
          </w:p>
          <w:p w:rsidR="0024376C" w:rsidRPr="00720EC2" w:rsidRDefault="0024376C" w:rsidP="00C66AFB">
            <w:pPr>
              <w:jc w:val="both"/>
            </w:pPr>
            <w:r w:rsidRPr="00720EC2">
              <w:t>Rèn luyện kỹ năng lắng nghe</w:t>
            </w:r>
          </w:p>
          <w:p w:rsidR="0024376C" w:rsidRPr="00720EC2" w:rsidRDefault="0024376C" w:rsidP="00C66AFB">
            <w:pPr>
              <w:rPr>
                <w:b/>
              </w:rPr>
            </w:pPr>
          </w:p>
        </w:tc>
      </w:tr>
      <w:tr w:rsidR="0024376C" w:rsidRPr="00CD0C4E" w:rsidTr="00B840C9">
        <w:trPr>
          <w:trHeight w:val="2240"/>
        </w:trPr>
        <w:tc>
          <w:tcPr>
            <w:tcW w:w="1728" w:type="dxa"/>
            <w:shd w:val="clear" w:color="auto" w:fill="auto"/>
          </w:tcPr>
          <w:p w:rsidR="0024376C" w:rsidRPr="00502BD5" w:rsidRDefault="0024376C" w:rsidP="00C66AFB">
            <w:pPr>
              <w:rPr>
                <w:rFonts w:eastAsia="Arial Unicode MS"/>
                <w:color w:val="000000"/>
              </w:rPr>
            </w:pPr>
            <w:r w:rsidRPr="00502BD5">
              <w:rPr>
                <w:rFonts w:eastAsia="Arial Unicode MS"/>
                <w:b/>
                <w:color w:val="000000"/>
              </w:rPr>
              <w:t>Bài 8</w:t>
            </w:r>
            <w:r w:rsidRPr="00502BD5">
              <w:rPr>
                <w:rFonts w:eastAsia="Arial Unicode MS"/>
                <w:color w:val="000000"/>
              </w:rPr>
              <w:t xml:space="preserve"> </w:t>
            </w:r>
          </w:p>
        </w:tc>
        <w:tc>
          <w:tcPr>
            <w:tcW w:w="3420" w:type="dxa"/>
            <w:shd w:val="clear" w:color="auto" w:fill="auto"/>
          </w:tcPr>
          <w:p w:rsidR="0024376C" w:rsidRPr="00720EC2" w:rsidRDefault="0024376C" w:rsidP="00C66AFB">
            <w:pPr>
              <w:rPr>
                <w:rFonts w:eastAsia="Arial Unicode MS"/>
                <w:color w:val="000000"/>
              </w:rPr>
            </w:pPr>
            <w:r w:rsidRPr="00720EC2">
              <w:rPr>
                <w:rFonts w:eastAsia="Arial Unicode MS"/>
                <w:color w:val="000000"/>
              </w:rPr>
              <w:t>Sinh viên lĩnh hội kiến thức về âm yếu/ mạnh phổ biến, ngữ điệu cơ bản, dấu nhấn</w:t>
            </w:r>
            <w:r>
              <w:rPr>
                <w:rFonts w:eastAsia="Arial Unicode MS"/>
                <w:color w:val="000000"/>
              </w:rPr>
              <w:t>,</w:t>
            </w:r>
            <w:r w:rsidRPr="00720EC2">
              <w:rPr>
                <w:rFonts w:eastAsia="Arial Unicode MS"/>
                <w:color w:val="000000"/>
              </w:rPr>
              <w:t xml:space="preserve"> nuốt vần, nối vần, và biến âm; kiểm tra sinh viên để kịp thời theo dõi, uốn nắn sửa âm, dấu nhấn, phiên âm.</w:t>
            </w:r>
          </w:p>
        </w:tc>
        <w:tc>
          <w:tcPr>
            <w:tcW w:w="2970" w:type="dxa"/>
            <w:shd w:val="clear" w:color="auto" w:fill="auto"/>
          </w:tcPr>
          <w:p w:rsidR="0024376C" w:rsidRPr="00720EC2" w:rsidRDefault="0024376C" w:rsidP="00C66AFB">
            <w:pPr>
              <w:rPr>
                <w:rFonts w:eastAsia="Arial Unicode MS"/>
                <w:color w:val="000000"/>
              </w:rPr>
            </w:pPr>
            <w:r w:rsidRPr="00720EC2">
              <w:rPr>
                <w:rFonts w:eastAsia="Arial Unicode MS"/>
                <w:color w:val="000000"/>
              </w:rPr>
              <w:t>Người học có được kỹ năng:  phát âm các âm yếu và âm mạnh của các từ phổ biến</w:t>
            </w:r>
            <w:r>
              <w:rPr>
                <w:rFonts w:eastAsia="Arial Unicode MS"/>
                <w:color w:val="000000"/>
              </w:rPr>
              <w:t xml:space="preserve">, </w:t>
            </w:r>
            <w:r w:rsidRPr="00720EC2">
              <w:rPr>
                <w:rFonts w:eastAsia="Arial Unicode MS"/>
                <w:color w:val="000000"/>
              </w:rPr>
              <w:t>dấu nhấn</w:t>
            </w:r>
            <w:r>
              <w:rPr>
                <w:rFonts w:eastAsia="Arial Unicode MS"/>
                <w:color w:val="000000"/>
              </w:rPr>
              <w:t>.</w:t>
            </w:r>
          </w:p>
          <w:p w:rsidR="0024376C" w:rsidRPr="00720EC2" w:rsidRDefault="0024376C" w:rsidP="00C66AFB">
            <w:pPr>
              <w:rPr>
                <w:rFonts w:eastAsia="Arial Unicode MS"/>
                <w:color w:val="000000"/>
              </w:rPr>
            </w:pPr>
            <w:r w:rsidRPr="00720EC2">
              <w:rPr>
                <w:rFonts w:eastAsia="Arial Unicode MS"/>
                <w:color w:val="000000"/>
              </w:rPr>
              <w:t>Người học nhận biết và luyện tập phát âm các ngữ điệu của các câu cơ bản</w:t>
            </w:r>
          </w:p>
        </w:tc>
        <w:tc>
          <w:tcPr>
            <w:tcW w:w="2700" w:type="dxa"/>
            <w:shd w:val="clear" w:color="auto" w:fill="auto"/>
          </w:tcPr>
          <w:p w:rsidR="0024376C" w:rsidRPr="00720EC2" w:rsidRDefault="0024376C" w:rsidP="00C66AFB">
            <w:pPr>
              <w:rPr>
                <w:b/>
              </w:rPr>
            </w:pPr>
            <w:r w:rsidRPr="00720EC2">
              <w:t>diễn đạt bằng giọng nói thể hiện các ý tưởng/ ý kiến khác nhau</w:t>
            </w:r>
          </w:p>
        </w:tc>
      </w:tr>
      <w:tr w:rsidR="0024376C" w:rsidRPr="00CD0C4E" w:rsidTr="000A1075">
        <w:trPr>
          <w:trHeight w:val="1583"/>
        </w:trPr>
        <w:tc>
          <w:tcPr>
            <w:tcW w:w="1728" w:type="dxa"/>
            <w:shd w:val="clear" w:color="auto" w:fill="auto"/>
          </w:tcPr>
          <w:p w:rsidR="0024376C" w:rsidRPr="00502BD5" w:rsidRDefault="0024376C" w:rsidP="00C66AFB">
            <w:pPr>
              <w:rPr>
                <w:rFonts w:eastAsia="Arial Unicode MS"/>
                <w:b/>
                <w:color w:val="000000"/>
              </w:rPr>
            </w:pPr>
            <w:r w:rsidRPr="00502BD5">
              <w:rPr>
                <w:rFonts w:eastAsia="Arial Unicode MS"/>
                <w:b/>
                <w:color w:val="000000"/>
              </w:rPr>
              <w:t>Bài 9</w:t>
            </w:r>
            <w:r w:rsidRPr="00502BD5">
              <w:rPr>
                <w:rFonts w:eastAsia="Arial Unicode MS"/>
                <w:color w:val="000000"/>
              </w:rPr>
              <w:t xml:space="preserve"> + </w:t>
            </w:r>
            <w:r w:rsidRPr="00502BD5">
              <w:rPr>
                <w:rFonts w:eastAsia="Arial Unicode MS"/>
                <w:b/>
                <w:i/>
                <w:color w:val="000000"/>
              </w:rPr>
              <w:t>Kiểm tra quá trình lần 2</w:t>
            </w:r>
          </w:p>
        </w:tc>
        <w:tc>
          <w:tcPr>
            <w:tcW w:w="3420" w:type="dxa"/>
            <w:shd w:val="clear" w:color="auto" w:fill="auto"/>
          </w:tcPr>
          <w:p w:rsidR="0024376C" w:rsidRPr="00720EC2" w:rsidRDefault="0024376C" w:rsidP="00C66AFB">
            <w:pPr>
              <w:rPr>
                <w:rFonts w:eastAsia="Arial Unicode MS"/>
                <w:color w:val="000000"/>
              </w:rPr>
            </w:pPr>
            <w:r w:rsidRPr="00720EC2">
              <w:rPr>
                <w:rFonts w:eastAsia="Arial Unicode MS"/>
                <w:color w:val="000000"/>
              </w:rPr>
              <w:t>Sinh viên lĩnh hội kiến thức về dấu nhấn, phiên âm quốc tế, ngữ điệu, âm yếu/ mạnh, nối vần, nuốt vần, và biến âm.</w:t>
            </w:r>
          </w:p>
        </w:tc>
        <w:tc>
          <w:tcPr>
            <w:tcW w:w="2970" w:type="dxa"/>
            <w:shd w:val="clear" w:color="auto" w:fill="auto"/>
          </w:tcPr>
          <w:p w:rsidR="0024376C" w:rsidRPr="00720EC2" w:rsidRDefault="0024376C" w:rsidP="00C66AFB">
            <w:pPr>
              <w:rPr>
                <w:rFonts w:eastAsia="Arial Unicode MS"/>
                <w:color w:val="000000"/>
              </w:rPr>
            </w:pPr>
            <w:r w:rsidRPr="00720EC2">
              <w:rPr>
                <w:rFonts w:eastAsia="Arial Unicode MS"/>
                <w:color w:val="000000"/>
              </w:rPr>
              <w:t>Người học có được kỹ năng:  phát âm các âm yếu và âm mạnh của các từ phổ biến, các ngữ điệu của các câu cơ bản</w:t>
            </w:r>
          </w:p>
        </w:tc>
        <w:tc>
          <w:tcPr>
            <w:tcW w:w="2700" w:type="dxa"/>
            <w:shd w:val="clear" w:color="auto" w:fill="auto"/>
          </w:tcPr>
          <w:p w:rsidR="0024376C" w:rsidRPr="00720EC2" w:rsidRDefault="0024376C" w:rsidP="00C66AFB">
            <w:pPr>
              <w:rPr>
                <w:b/>
              </w:rPr>
            </w:pPr>
            <w:r w:rsidRPr="00720EC2">
              <w:t>diễn đạt bằng giọng nói thể hiện các ý tưởng/ ý kiến khác nhau</w:t>
            </w:r>
          </w:p>
        </w:tc>
      </w:tr>
      <w:tr w:rsidR="0024376C" w:rsidRPr="00CD0C4E" w:rsidTr="00F21504">
        <w:trPr>
          <w:trHeight w:val="1277"/>
        </w:trPr>
        <w:tc>
          <w:tcPr>
            <w:tcW w:w="1728" w:type="dxa"/>
            <w:shd w:val="clear" w:color="auto" w:fill="auto"/>
          </w:tcPr>
          <w:p w:rsidR="0024376C" w:rsidRPr="00502BD5" w:rsidRDefault="0024376C" w:rsidP="00C66AFB">
            <w:pPr>
              <w:rPr>
                <w:rFonts w:eastAsia="Arial Unicode MS"/>
                <w:color w:val="000000"/>
              </w:rPr>
            </w:pPr>
            <w:r w:rsidRPr="00502BD5">
              <w:rPr>
                <w:rFonts w:eastAsia="Arial Unicode MS"/>
                <w:b/>
                <w:color w:val="000000"/>
              </w:rPr>
              <w:t>Bài 10</w:t>
            </w:r>
            <w:r w:rsidRPr="00502BD5">
              <w:rPr>
                <w:rFonts w:eastAsia="Arial Unicode MS"/>
                <w:color w:val="000000"/>
              </w:rPr>
              <w:t>+</w:t>
            </w:r>
            <w:r w:rsidRPr="00502BD5">
              <w:rPr>
                <w:rFonts w:eastAsia="Arial Unicode MS"/>
                <w:b/>
                <w:color w:val="000000"/>
              </w:rPr>
              <w:t xml:space="preserve"> Ôn tập + </w:t>
            </w:r>
            <w:r w:rsidRPr="00502BD5">
              <w:rPr>
                <w:rFonts w:eastAsia="Arial Unicode MS"/>
                <w:color w:val="000000"/>
              </w:rPr>
              <w:t xml:space="preserve"> </w:t>
            </w:r>
            <w:r w:rsidRPr="00502BD5">
              <w:rPr>
                <w:rFonts w:eastAsia="Arial Unicode MS"/>
                <w:b/>
                <w:i/>
                <w:color w:val="000000"/>
              </w:rPr>
              <w:t>Kiểm tra quá trình lần 3</w:t>
            </w:r>
          </w:p>
        </w:tc>
        <w:tc>
          <w:tcPr>
            <w:tcW w:w="3420" w:type="dxa"/>
            <w:shd w:val="clear" w:color="auto" w:fill="auto"/>
          </w:tcPr>
          <w:p w:rsidR="0024376C" w:rsidRPr="00720EC2" w:rsidRDefault="0024376C" w:rsidP="00C66AFB">
            <w:pPr>
              <w:rPr>
                <w:rFonts w:eastAsia="Arial Unicode MS"/>
                <w:color w:val="000000"/>
              </w:rPr>
            </w:pPr>
            <w:r w:rsidRPr="00720EC2">
              <w:rPr>
                <w:rFonts w:eastAsia="Arial Unicode MS"/>
                <w:color w:val="000000"/>
              </w:rPr>
              <w:t>Sinh viên lĩnh hội kiến thức về dấu nhấn, phiên âm quốc tế, ngữ điệu, âm yếu/ mạnh, nối vần, nuốt vần, và biến âm.</w:t>
            </w:r>
          </w:p>
        </w:tc>
        <w:tc>
          <w:tcPr>
            <w:tcW w:w="2970" w:type="dxa"/>
            <w:shd w:val="clear" w:color="auto" w:fill="auto"/>
          </w:tcPr>
          <w:p w:rsidR="0024376C" w:rsidRPr="00720EC2" w:rsidRDefault="0024376C" w:rsidP="00C66AFB">
            <w:pPr>
              <w:rPr>
                <w:b/>
              </w:rPr>
            </w:pPr>
            <w:r w:rsidRPr="00720EC2">
              <w:rPr>
                <w:rFonts w:eastAsia="Arial Unicode MS"/>
                <w:color w:val="000000"/>
              </w:rPr>
              <w:t>Người học có được kỹ năng:  phát âm các âm yếu và âm mạnh của các từ phổ biến, các ngữ điệu của các câu cơ bản</w:t>
            </w:r>
          </w:p>
        </w:tc>
        <w:tc>
          <w:tcPr>
            <w:tcW w:w="2700" w:type="dxa"/>
            <w:shd w:val="clear" w:color="auto" w:fill="auto"/>
          </w:tcPr>
          <w:p w:rsidR="0024376C" w:rsidRPr="00720EC2" w:rsidRDefault="0024376C" w:rsidP="00C66AFB">
            <w:pPr>
              <w:rPr>
                <w:b/>
              </w:rPr>
            </w:pPr>
          </w:p>
        </w:tc>
      </w:tr>
    </w:tbl>
    <w:p w:rsidR="002F408F" w:rsidRDefault="002F408F" w:rsidP="000A1075">
      <w:pPr>
        <w:rPr>
          <w:b/>
          <w:sz w:val="26"/>
          <w:szCs w:val="26"/>
        </w:rPr>
      </w:pPr>
    </w:p>
    <w:p w:rsidR="00F86A60" w:rsidRDefault="00F86A60" w:rsidP="000A1075">
      <w:pPr>
        <w:rPr>
          <w:b/>
          <w:sz w:val="26"/>
          <w:szCs w:val="26"/>
        </w:rPr>
      </w:pPr>
    </w:p>
    <w:p w:rsidR="00F86A60" w:rsidRDefault="00F86A60" w:rsidP="000A1075">
      <w:pPr>
        <w:rPr>
          <w:b/>
          <w:sz w:val="26"/>
          <w:szCs w:val="26"/>
        </w:rPr>
      </w:pPr>
    </w:p>
    <w:p w:rsidR="000A1075" w:rsidRPr="0022761D" w:rsidRDefault="000A1075" w:rsidP="000A1075">
      <w:pPr>
        <w:rPr>
          <w:b/>
          <w:sz w:val="26"/>
          <w:szCs w:val="26"/>
        </w:rPr>
      </w:pPr>
      <w:r>
        <w:rPr>
          <w:b/>
          <w:sz w:val="26"/>
          <w:szCs w:val="26"/>
        </w:rPr>
        <w:lastRenderedPageBreak/>
        <w:t>6. Kế hoạch giảng dạy chi tiết</w:t>
      </w:r>
      <w:r w:rsidRPr="0022761D">
        <w:rPr>
          <w:b/>
          <w:sz w:val="26"/>
          <w:szCs w:val="26"/>
        </w:rPr>
        <w:t>:</w:t>
      </w:r>
      <w:r>
        <w:rPr>
          <w:b/>
          <w:sz w:val="26"/>
          <w:szCs w:val="26"/>
        </w:rPr>
        <w:t xml:space="preserve"> </w:t>
      </w:r>
    </w:p>
    <w:tbl>
      <w:tblPr>
        <w:tblW w:w="10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2086"/>
        <w:gridCol w:w="2835"/>
        <w:gridCol w:w="1937"/>
        <w:gridCol w:w="2327"/>
      </w:tblGrid>
      <w:tr w:rsidR="00F86A60" w:rsidRPr="0022761D" w:rsidTr="0024376C">
        <w:trPr>
          <w:tblHeader/>
        </w:trPr>
        <w:tc>
          <w:tcPr>
            <w:tcW w:w="1742" w:type="dxa"/>
            <w:shd w:val="clear" w:color="auto" w:fill="auto"/>
          </w:tcPr>
          <w:p w:rsidR="00F86A60" w:rsidRDefault="00F86A60" w:rsidP="00571161">
            <w:pPr>
              <w:spacing w:after="0"/>
              <w:jc w:val="center"/>
              <w:rPr>
                <w:b/>
                <w:sz w:val="26"/>
                <w:szCs w:val="26"/>
              </w:rPr>
            </w:pPr>
            <w:r w:rsidRPr="0022761D">
              <w:rPr>
                <w:b/>
                <w:sz w:val="26"/>
                <w:szCs w:val="26"/>
              </w:rPr>
              <w:t>Chủ đề/</w:t>
            </w:r>
          </w:p>
          <w:p w:rsidR="00F86A60" w:rsidRPr="0022761D" w:rsidRDefault="00F86A60" w:rsidP="00571161">
            <w:pPr>
              <w:spacing w:after="0"/>
              <w:jc w:val="center"/>
              <w:rPr>
                <w:b/>
                <w:sz w:val="26"/>
                <w:szCs w:val="26"/>
              </w:rPr>
            </w:pPr>
            <w:r w:rsidRPr="0022761D">
              <w:rPr>
                <w:b/>
                <w:sz w:val="26"/>
                <w:szCs w:val="26"/>
              </w:rPr>
              <w:t>Bài học</w:t>
            </w:r>
          </w:p>
        </w:tc>
        <w:tc>
          <w:tcPr>
            <w:tcW w:w="2086" w:type="dxa"/>
          </w:tcPr>
          <w:p w:rsidR="00F86A60" w:rsidRPr="0022761D" w:rsidRDefault="00F86A60" w:rsidP="00571161">
            <w:pPr>
              <w:spacing w:after="0"/>
              <w:jc w:val="center"/>
              <w:rPr>
                <w:b/>
                <w:sz w:val="26"/>
                <w:szCs w:val="26"/>
              </w:rPr>
            </w:pPr>
            <w:r w:rsidRPr="0022761D">
              <w:rPr>
                <w:b/>
                <w:sz w:val="26"/>
                <w:szCs w:val="26"/>
              </w:rPr>
              <w:t xml:space="preserve">Cách tổ chức </w:t>
            </w:r>
            <w:r>
              <w:rPr>
                <w:b/>
                <w:sz w:val="26"/>
                <w:szCs w:val="26"/>
              </w:rPr>
              <w:t>giảng dạy</w:t>
            </w:r>
          </w:p>
        </w:tc>
        <w:tc>
          <w:tcPr>
            <w:tcW w:w="2835" w:type="dxa"/>
          </w:tcPr>
          <w:p w:rsidR="00F86A60" w:rsidRPr="0022761D" w:rsidRDefault="00F86A60" w:rsidP="00571161">
            <w:pPr>
              <w:spacing w:after="0"/>
              <w:jc w:val="center"/>
              <w:rPr>
                <w:b/>
                <w:sz w:val="26"/>
                <w:szCs w:val="26"/>
              </w:rPr>
            </w:pPr>
            <w:r w:rsidRPr="0022761D">
              <w:rPr>
                <w:b/>
                <w:sz w:val="26"/>
                <w:szCs w:val="26"/>
              </w:rPr>
              <w:t>Yêu cầu đối với SV</w:t>
            </w:r>
          </w:p>
        </w:tc>
        <w:tc>
          <w:tcPr>
            <w:tcW w:w="1937" w:type="dxa"/>
          </w:tcPr>
          <w:p w:rsidR="00F86A60" w:rsidRPr="0022761D" w:rsidRDefault="00F86A60" w:rsidP="00571161">
            <w:pPr>
              <w:spacing w:after="0"/>
              <w:jc w:val="center"/>
              <w:rPr>
                <w:b/>
                <w:sz w:val="26"/>
                <w:szCs w:val="26"/>
              </w:rPr>
            </w:pPr>
            <w:r>
              <w:rPr>
                <w:b/>
                <w:sz w:val="26"/>
                <w:szCs w:val="26"/>
              </w:rPr>
              <w:t>Cách đánh giá</w:t>
            </w:r>
          </w:p>
        </w:tc>
        <w:tc>
          <w:tcPr>
            <w:tcW w:w="2327" w:type="dxa"/>
          </w:tcPr>
          <w:p w:rsidR="00F86A60" w:rsidRPr="00F86A60" w:rsidRDefault="00F86A60" w:rsidP="00571161">
            <w:pPr>
              <w:spacing w:after="0"/>
              <w:jc w:val="center"/>
              <w:rPr>
                <w:b/>
                <w:i/>
                <w:sz w:val="26"/>
                <w:szCs w:val="26"/>
              </w:rPr>
            </w:pPr>
            <w:r>
              <w:rPr>
                <w:b/>
                <w:i/>
                <w:sz w:val="26"/>
                <w:szCs w:val="26"/>
              </w:rPr>
              <w:t>Định mức tiêu hao trang thiết bị, vật tư, công cụ,… phục vụ giảng dạy/ sinh viên</w:t>
            </w:r>
          </w:p>
        </w:tc>
      </w:tr>
      <w:tr w:rsidR="0024376C" w:rsidRPr="0022761D" w:rsidTr="0024376C">
        <w:tc>
          <w:tcPr>
            <w:tcW w:w="1742" w:type="dxa"/>
            <w:shd w:val="clear" w:color="auto" w:fill="auto"/>
          </w:tcPr>
          <w:p w:rsidR="0024376C" w:rsidRPr="00502BD5" w:rsidRDefault="0024376C" w:rsidP="0024376C">
            <w:pPr>
              <w:spacing w:after="0" w:line="240" w:lineRule="auto"/>
              <w:rPr>
                <w:rFonts w:eastAsia="Arial Unicode MS"/>
                <w:b/>
                <w:color w:val="000000"/>
              </w:rPr>
            </w:pPr>
            <w:r w:rsidRPr="00502BD5">
              <w:rPr>
                <w:rFonts w:eastAsia="Arial Unicode MS"/>
                <w:b/>
                <w:color w:val="000000"/>
              </w:rPr>
              <w:t>Bài 1/ Lesson 1:  Bài giới thiệu/ Introduction lesson</w:t>
            </w:r>
          </w:p>
        </w:tc>
        <w:tc>
          <w:tcPr>
            <w:tcW w:w="2086" w:type="dxa"/>
          </w:tcPr>
          <w:p w:rsidR="0024376C" w:rsidRPr="0002597B" w:rsidRDefault="0024376C" w:rsidP="0024376C">
            <w:pPr>
              <w:pStyle w:val="ListParagraph"/>
              <w:numPr>
                <w:ilvl w:val="0"/>
                <w:numId w:val="16"/>
              </w:numPr>
              <w:spacing w:after="0" w:line="240" w:lineRule="auto"/>
              <w:ind w:left="77" w:hanging="142"/>
            </w:pPr>
            <w:r>
              <w:t>GV d</w:t>
            </w:r>
            <w:r w:rsidRPr="00123177">
              <w:t>iễn giảng</w:t>
            </w:r>
            <w:r>
              <w:t xml:space="preserve">, thực hành mẫu: </w:t>
            </w:r>
            <w:r w:rsidRPr="00720EC2">
              <w:rPr>
                <w:rFonts w:eastAsia="Arial Unicode MS"/>
                <w:color w:val="000000"/>
              </w:rPr>
              <w:t>bộ phận cấu âm, phân biệt âm vị và chữ cái, tất cả các âm vị sử dụng phiên âm quốc tế dùng IPA, nhận biết vần và dấu nhấn trong 1 từ</w:t>
            </w:r>
          </w:p>
        </w:tc>
        <w:tc>
          <w:tcPr>
            <w:tcW w:w="2835" w:type="dxa"/>
          </w:tcPr>
          <w:p w:rsidR="0024376C" w:rsidRPr="00123177" w:rsidRDefault="0024376C" w:rsidP="0024376C">
            <w:pPr>
              <w:pStyle w:val="ListParagraph"/>
              <w:numPr>
                <w:ilvl w:val="0"/>
                <w:numId w:val="16"/>
              </w:numPr>
              <w:spacing w:after="0" w:line="240" w:lineRule="auto"/>
              <w:ind w:left="77" w:hanging="142"/>
              <w:rPr>
                <w:b/>
              </w:rPr>
            </w:pPr>
            <w:r>
              <w:t>SV chất vấn, khám phá, thực hành</w:t>
            </w:r>
          </w:p>
          <w:p w:rsidR="0024376C" w:rsidRPr="00123177" w:rsidRDefault="0024376C" w:rsidP="0024376C">
            <w:pPr>
              <w:pStyle w:val="ListParagraph"/>
              <w:numPr>
                <w:ilvl w:val="0"/>
                <w:numId w:val="16"/>
              </w:numPr>
              <w:spacing w:after="0" w:line="240" w:lineRule="auto"/>
              <w:ind w:left="77" w:hanging="142"/>
            </w:pPr>
            <w:r w:rsidRPr="00123177">
              <w:t>SV luyện tập các âm trong các từ rời theo đôi,  nhóm</w:t>
            </w:r>
          </w:p>
          <w:p w:rsidR="0024376C" w:rsidRPr="0002597B" w:rsidRDefault="0024376C" w:rsidP="0024376C">
            <w:pPr>
              <w:pStyle w:val="ListParagraph"/>
              <w:numPr>
                <w:ilvl w:val="0"/>
                <w:numId w:val="16"/>
              </w:numPr>
              <w:spacing w:after="0" w:line="240" w:lineRule="auto"/>
              <w:ind w:left="77" w:hanging="142"/>
              <w:rPr>
                <w:b/>
              </w:rPr>
            </w:pPr>
            <w:r w:rsidRPr="00123177">
              <w:t>SV đàm thoại</w:t>
            </w:r>
            <w:r>
              <w:t>, đóng vai</w:t>
            </w:r>
          </w:p>
          <w:p w:rsidR="0024376C" w:rsidRPr="00297844" w:rsidRDefault="0024376C" w:rsidP="0024376C">
            <w:pPr>
              <w:pStyle w:val="ListParagraph"/>
              <w:numPr>
                <w:ilvl w:val="0"/>
                <w:numId w:val="16"/>
              </w:numPr>
              <w:spacing w:after="0" w:line="240" w:lineRule="auto"/>
              <w:ind w:left="77" w:hanging="142"/>
              <w:rPr>
                <w:b/>
              </w:rPr>
            </w:pPr>
            <w:r>
              <w:t>SV tự luyện tập thêm ở nhà, sửa các âm phát âm sai.</w:t>
            </w:r>
          </w:p>
        </w:tc>
        <w:tc>
          <w:tcPr>
            <w:tcW w:w="1937" w:type="dxa"/>
          </w:tcPr>
          <w:p w:rsidR="0024376C" w:rsidRDefault="0024376C" w:rsidP="0024376C">
            <w:pPr>
              <w:pStyle w:val="ListParagraph"/>
              <w:spacing w:after="0" w:line="240" w:lineRule="auto"/>
              <w:ind w:left="0" w:hanging="36"/>
            </w:pPr>
            <w:r>
              <w:t>- Bài tập đọc, nói, nghe</w:t>
            </w:r>
          </w:p>
          <w:p w:rsidR="0024376C" w:rsidRDefault="0024376C" w:rsidP="0024376C">
            <w:pPr>
              <w:pStyle w:val="ListParagraph"/>
              <w:spacing w:after="0" w:line="240" w:lineRule="auto"/>
              <w:ind w:left="0" w:hanging="36"/>
            </w:pPr>
            <w:r>
              <w:t>- Thực hành nói</w:t>
            </w:r>
          </w:p>
          <w:p w:rsidR="0024376C" w:rsidRPr="00D523D8" w:rsidRDefault="0024376C" w:rsidP="0024376C">
            <w:pPr>
              <w:pStyle w:val="ListParagraph"/>
              <w:spacing w:after="0" w:line="240" w:lineRule="auto"/>
              <w:ind w:left="0" w:hanging="36"/>
            </w:pPr>
            <w:r>
              <w:t>- Kiểm tra</w:t>
            </w:r>
          </w:p>
        </w:tc>
        <w:tc>
          <w:tcPr>
            <w:tcW w:w="2327" w:type="dxa"/>
            <w:vMerge w:val="restart"/>
          </w:tcPr>
          <w:p w:rsidR="0024376C" w:rsidRDefault="0024376C" w:rsidP="00763558">
            <w:pPr>
              <w:pStyle w:val="ListParagraph"/>
              <w:spacing w:after="0" w:line="300" w:lineRule="exact"/>
              <w:ind w:left="56"/>
              <w:rPr>
                <w:b/>
                <w:sz w:val="24"/>
                <w:szCs w:val="24"/>
              </w:rPr>
            </w:pPr>
          </w:p>
          <w:p w:rsidR="0024376C" w:rsidRDefault="0024376C" w:rsidP="00763558">
            <w:pPr>
              <w:pStyle w:val="ListParagraph"/>
              <w:spacing w:after="0" w:line="300" w:lineRule="exact"/>
              <w:ind w:left="56"/>
              <w:rPr>
                <w:b/>
                <w:sz w:val="24"/>
                <w:szCs w:val="24"/>
              </w:rPr>
            </w:pPr>
          </w:p>
          <w:p w:rsidR="0024376C" w:rsidRPr="00763558" w:rsidRDefault="0024376C" w:rsidP="00763558">
            <w:pPr>
              <w:pStyle w:val="ListParagraph"/>
              <w:spacing w:after="0" w:line="300" w:lineRule="exact"/>
              <w:ind w:left="56"/>
              <w:rPr>
                <w:b/>
                <w:sz w:val="24"/>
                <w:szCs w:val="24"/>
              </w:rPr>
            </w:pPr>
            <w:r w:rsidRPr="00763558">
              <w:rPr>
                <w:b/>
                <w:sz w:val="24"/>
                <w:szCs w:val="24"/>
              </w:rPr>
              <w:t xml:space="preserve">Trong 1 học kỳ: </w:t>
            </w:r>
          </w:p>
          <w:p w:rsidR="0024376C" w:rsidRPr="00763558" w:rsidRDefault="0024376C" w:rsidP="0010026D">
            <w:pPr>
              <w:pStyle w:val="ListParagraph"/>
              <w:numPr>
                <w:ilvl w:val="0"/>
                <w:numId w:val="15"/>
              </w:numPr>
              <w:spacing w:after="0" w:line="300" w:lineRule="exact"/>
              <w:ind w:left="56" w:hanging="98"/>
              <w:rPr>
                <w:sz w:val="24"/>
                <w:szCs w:val="24"/>
              </w:rPr>
            </w:pPr>
            <w:r w:rsidRPr="00763558">
              <w:rPr>
                <w:sz w:val="24"/>
                <w:szCs w:val="24"/>
              </w:rPr>
              <w:t xml:space="preserve">Tiêu hao 2 đến 5 % máy chiếu, màn hình LCD, </w:t>
            </w:r>
            <w:r>
              <w:rPr>
                <w:sz w:val="24"/>
                <w:szCs w:val="24"/>
              </w:rPr>
              <w:t xml:space="preserve">đèn, ổ cắm, dây điện, </w:t>
            </w:r>
            <w:r w:rsidRPr="00763558">
              <w:rPr>
                <w:sz w:val="24"/>
                <w:szCs w:val="24"/>
              </w:rPr>
              <w:t>bảng, bàn, ghế của 1 lớp học</w:t>
            </w:r>
          </w:p>
          <w:p w:rsidR="0024376C" w:rsidRDefault="0024376C" w:rsidP="00763558">
            <w:pPr>
              <w:pStyle w:val="ListParagraph"/>
              <w:numPr>
                <w:ilvl w:val="0"/>
                <w:numId w:val="15"/>
              </w:numPr>
              <w:spacing w:after="0" w:line="300" w:lineRule="exact"/>
              <w:ind w:left="56" w:hanging="98"/>
              <w:rPr>
                <w:sz w:val="24"/>
                <w:szCs w:val="24"/>
              </w:rPr>
            </w:pPr>
            <w:r w:rsidRPr="00763558">
              <w:rPr>
                <w:sz w:val="24"/>
                <w:szCs w:val="24"/>
              </w:rPr>
              <w:t xml:space="preserve">Tiêu hao </w:t>
            </w:r>
            <w:r>
              <w:rPr>
                <w:sz w:val="24"/>
                <w:szCs w:val="24"/>
              </w:rPr>
              <w:t>2 hộp phấn trắng + 1 hộp phấn màu, 2 hộp bút xanh để viết trên  bảng trắng, 1 hộp bút đỏ để viết trên  bảng trắng, 5 viên nam châm, 10 đồ bôi bảng</w:t>
            </w:r>
          </w:p>
          <w:p w:rsidR="0024376C" w:rsidRPr="00763558" w:rsidRDefault="0024376C" w:rsidP="002D5EEB">
            <w:pPr>
              <w:pStyle w:val="ListParagraph"/>
              <w:numPr>
                <w:ilvl w:val="0"/>
                <w:numId w:val="15"/>
              </w:numPr>
              <w:spacing w:after="0" w:line="300" w:lineRule="exact"/>
              <w:ind w:left="56" w:hanging="98"/>
              <w:rPr>
                <w:sz w:val="24"/>
                <w:szCs w:val="24"/>
              </w:rPr>
            </w:pPr>
            <w:r>
              <w:rPr>
                <w:sz w:val="24"/>
                <w:szCs w:val="24"/>
              </w:rPr>
              <w:t xml:space="preserve"> 40 tờ giấy A0, 60 tờ giấy A2,  150 tờ giấy A4  </w:t>
            </w:r>
          </w:p>
        </w:tc>
      </w:tr>
      <w:tr w:rsidR="0024376C" w:rsidRPr="0022761D" w:rsidTr="0024376C">
        <w:tc>
          <w:tcPr>
            <w:tcW w:w="1742" w:type="dxa"/>
            <w:shd w:val="clear" w:color="auto" w:fill="auto"/>
          </w:tcPr>
          <w:p w:rsidR="0024376C" w:rsidRPr="00502BD5" w:rsidRDefault="0024376C" w:rsidP="0024376C">
            <w:pPr>
              <w:spacing w:after="0" w:line="240" w:lineRule="auto"/>
              <w:rPr>
                <w:rFonts w:eastAsia="Arial Unicode MS"/>
                <w:b/>
                <w:color w:val="000000"/>
              </w:rPr>
            </w:pPr>
            <w:r w:rsidRPr="00502BD5">
              <w:rPr>
                <w:rFonts w:eastAsia="Arial Unicode MS"/>
                <w:b/>
                <w:color w:val="000000"/>
              </w:rPr>
              <w:t xml:space="preserve">Bài 2/ Lesson 2: </w:t>
            </w:r>
            <w:r w:rsidRPr="00502BD5">
              <w:rPr>
                <w:rFonts w:eastAsia="Arial Unicode MS"/>
                <w:color w:val="000000"/>
              </w:rPr>
              <w:t>12 nguyên âm đơn</w:t>
            </w:r>
          </w:p>
        </w:tc>
        <w:tc>
          <w:tcPr>
            <w:tcW w:w="2086" w:type="dxa"/>
          </w:tcPr>
          <w:p w:rsidR="0024376C" w:rsidRPr="00BD0124" w:rsidRDefault="0024376C" w:rsidP="0024376C">
            <w:pPr>
              <w:spacing w:after="0" w:line="240" w:lineRule="auto"/>
            </w:pPr>
            <w:r w:rsidRPr="00BD0124">
              <w:t>GV diễn giảng</w:t>
            </w:r>
            <w:r>
              <w:t xml:space="preserve">, thực hành mẫu:  </w:t>
            </w:r>
            <w:r w:rsidRPr="00720EC2">
              <w:t xml:space="preserve">7 âm vị </w:t>
            </w:r>
            <w:r>
              <w:t xml:space="preserve">(ngắn) </w:t>
            </w:r>
            <w:r w:rsidRPr="00720EC2">
              <w:t>trong nhóm nguyên âm đơn</w:t>
            </w:r>
          </w:p>
        </w:tc>
        <w:tc>
          <w:tcPr>
            <w:tcW w:w="2835" w:type="dxa"/>
          </w:tcPr>
          <w:p w:rsidR="0024376C" w:rsidRPr="00123177" w:rsidRDefault="0024376C" w:rsidP="0024376C">
            <w:pPr>
              <w:pStyle w:val="ListParagraph"/>
              <w:numPr>
                <w:ilvl w:val="0"/>
                <w:numId w:val="16"/>
              </w:numPr>
              <w:spacing w:after="0" w:line="240" w:lineRule="auto"/>
              <w:ind w:left="77" w:hanging="142"/>
              <w:rPr>
                <w:b/>
              </w:rPr>
            </w:pPr>
            <w:r>
              <w:t>SV chất vấn, khám phá, thực hành</w:t>
            </w:r>
          </w:p>
          <w:p w:rsidR="0024376C" w:rsidRPr="00123177" w:rsidRDefault="0024376C" w:rsidP="0024376C">
            <w:pPr>
              <w:pStyle w:val="ListParagraph"/>
              <w:numPr>
                <w:ilvl w:val="0"/>
                <w:numId w:val="16"/>
              </w:numPr>
              <w:spacing w:after="0" w:line="240" w:lineRule="auto"/>
              <w:ind w:left="77" w:hanging="142"/>
            </w:pPr>
            <w:r w:rsidRPr="00123177">
              <w:t>SV luyện tập các âm trong các từ rời theo đôi,  nhóm</w:t>
            </w:r>
          </w:p>
          <w:p w:rsidR="0024376C" w:rsidRPr="0002597B" w:rsidRDefault="0024376C" w:rsidP="0024376C">
            <w:pPr>
              <w:pStyle w:val="ListParagraph"/>
              <w:numPr>
                <w:ilvl w:val="0"/>
                <w:numId w:val="16"/>
              </w:numPr>
              <w:spacing w:after="0" w:line="240" w:lineRule="auto"/>
              <w:ind w:left="77" w:hanging="142"/>
              <w:rPr>
                <w:b/>
              </w:rPr>
            </w:pPr>
            <w:r w:rsidRPr="00123177">
              <w:t>SV đàm thoại</w:t>
            </w:r>
            <w:r>
              <w:t>, đóng vai</w:t>
            </w:r>
          </w:p>
          <w:p w:rsidR="0024376C" w:rsidRPr="0002597B" w:rsidRDefault="0024376C" w:rsidP="0024376C">
            <w:pPr>
              <w:pStyle w:val="ListParagraph"/>
              <w:numPr>
                <w:ilvl w:val="0"/>
                <w:numId w:val="16"/>
              </w:numPr>
              <w:spacing w:after="0" w:line="240" w:lineRule="auto"/>
              <w:ind w:left="77" w:hanging="142"/>
            </w:pPr>
            <w:r>
              <w:t>SV tự luyện tập thêm ở nhà, sửa các âm phát âm sai.</w:t>
            </w:r>
          </w:p>
        </w:tc>
        <w:tc>
          <w:tcPr>
            <w:tcW w:w="1937" w:type="dxa"/>
          </w:tcPr>
          <w:p w:rsidR="0024376C" w:rsidRDefault="0024376C" w:rsidP="0024376C">
            <w:pPr>
              <w:pStyle w:val="ListParagraph"/>
              <w:spacing w:after="0" w:line="240" w:lineRule="auto"/>
              <w:ind w:left="0" w:hanging="36"/>
            </w:pPr>
            <w:r>
              <w:t>- Bài tập đọc, nói, nghe</w:t>
            </w:r>
          </w:p>
          <w:p w:rsidR="0024376C" w:rsidRDefault="0024376C" w:rsidP="0024376C">
            <w:pPr>
              <w:pStyle w:val="ListParagraph"/>
              <w:spacing w:after="0" w:line="240" w:lineRule="auto"/>
              <w:ind w:left="0" w:hanging="36"/>
            </w:pPr>
            <w:r>
              <w:t>- Thực hành nói</w:t>
            </w:r>
          </w:p>
          <w:p w:rsidR="0024376C" w:rsidRPr="00D523D8" w:rsidRDefault="0024376C" w:rsidP="0024376C">
            <w:pPr>
              <w:pStyle w:val="ListParagraph"/>
              <w:spacing w:after="0" w:line="240" w:lineRule="auto"/>
              <w:ind w:left="0" w:hanging="36"/>
            </w:pPr>
            <w:r>
              <w:t>- Kiểm tra</w:t>
            </w:r>
          </w:p>
        </w:tc>
        <w:tc>
          <w:tcPr>
            <w:tcW w:w="2327" w:type="dxa"/>
            <w:vMerge/>
          </w:tcPr>
          <w:p w:rsidR="0024376C" w:rsidRPr="00FF168C" w:rsidRDefault="0024376C" w:rsidP="0000507E">
            <w:pPr>
              <w:spacing w:after="0" w:line="300" w:lineRule="exact"/>
              <w:ind w:left="72" w:right="-108" w:hanging="141"/>
              <w:rPr>
                <w:sz w:val="24"/>
                <w:szCs w:val="24"/>
              </w:rPr>
            </w:pPr>
          </w:p>
        </w:tc>
      </w:tr>
      <w:tr w:rsidR="0024376C" w:rsidRPr="0022761D" w:rsidTr="0024376C">
        <w:tc>
          <w:tcPr>
            <w:tcW w:w="1742" w:type="dxa"/>
            <w:shd w:val="clear" w:color="auto" w:fill="auto"/>
          </w:tcPr>
          <w:p w:rsidR="0024376C" w:rsidRPr="00502BD5" w:rsidRDefault="0024376C" w:rsidP="0024376C">
            <w:pPr>
              <w:spacing w:after="0" w:line="240" w:lineRule="auto"/>
              <w:rPr>
                <w:rFonts w:eastAsia="Arial Unicode MS"/>
                <w:color w:val="000000"/>
              </w:rPr>
            </w:pPr>
            <w:r w:rsidRPr="00502BD5">
              <w:rPr>
                <w:rFonts w:eastAsia="Arial Unicode MS"/>
                <w:b/>
                <w:color w:val="000000"/>
              </w:rPr>
              <w:t xml:space="preserve">Bài 3/ Lesson 3: </w:t>
            </w:r>
            <w:r w:rsidRPr="00502BD5">
              <w:rPr>
                <w:rFonts w:eastAsia="Arial Unicode MS"/>
                <w:color w:val="000000"/>
              </w:rPr>
              <w:t>12 nguyên âm đơn (tiếp theo)</w:t>
            </w:r>
          </w:p>
        </w:tc>
        <w:tc>
          <w:tcPr>
            <w:tcW w:w="2086" w:type="dxa"/>
          </w:tcPr>
          <w:p w:rsidR="0024376C" w:rsidRPr="00BD0124" w:rsidRDefault="0024376C" w:rsidP="0024376C">
            <w:pPr>
              <w:spacing w:after="0" w:line="240" w:lineRule="auto"/>
            </w:pPr>
            <w:r w:rsidRPr="00BD0124">
              <w:t>GV diễn giảng</w:t>
            </w:r>
            <w:r>
              <w:t xml:space="preserve">, thực hành mẫu: </w:t>
            </w:r>
            <w:r>
              <w:rPr>
                <w:rFonts w:eastAsia="Arial Unicode MS"/>
                <w:color w:val="000000"/>
              </w:rPr>
              <w:t>5</w:t>
            </w:r>
            <w:r w:rsidRPr="00720EC2">
              <w:t xml:space="preserve"> âm vị</w:t>
            </w:r>
            <w:r>
              <w:t xml:space="preserve"> (dài) </w:t>
            </w:r>
            <w:r w:rsidRPr="00720EC2">
              <w:t>trong nhóm nguyên âm đơn</w:t>
            </w:r>
          </w:p>
        </w:tc>
        <w:tc>
          <w:tcPr>
            <w:tcW w:w="2835" w:type="dxa"/>
          </w:tcPr>
          <w:p w:rsidR="0024376C" w:rsidRPr="00123177" w:rsidRDefault="0024376C" w:rsidP="0024376C">
            <w:pPr>
              <w:pStyle w:val="ListParagraph"/>
              <w:numPr>
                <w:ilvl w:val="0"/>
                <w:numId w:val="16"/>
              </w:numPr>
              <w:spacing w:after="0" w:line="240" w:lineRule="auto"/>
              <w:ind w:left="77" w:hanging="142"/>
              <w:rPr>
                <w:b/>
              </w:rPr>
            </w:pPr>
            <w:r>
              <w:t>SV chất vấn, khám phá, thực hành</w:t>
            </w:r>
          </w:p>
          <w:p w:rsidR="0024376C" w:rsidRPr="00123177" w:rsidRDefault="0024376C" w:rsidP="0024376C">
            <w:pPr>
              <w:pStyle w:val="ListParagraph"/>
              <w:numPr>
                <w:ilvl w:val="0"/>
                <w:numId w:val="16"/>
              </w:numPr>
              <w:spacing w:after="0" w:line="240" w:lineRule="auto"/>
              <w:ind w:left="77" w:hanging="142"/>
            </w:pPr>
            <w:r w:rsidRPr="00123177">
              <w:t>SV luyện tập các âm trong các từ rời theo đôi,  nhóm</w:t>
            </w:r>
          </w:p>
          <w:p w:rsidR="0024376C" w:rsidRPr="0002597B" w:rsidRDefault="0024376C" w:rsidP="0024376C">
            <w:pPr>
              <w:pStyle w:val="ListParagraph"/>
              <w:numPr>
                <w:ilvl w:val="0"/>
                <w:numId w:val="16"/>
              </w:numPr>
              <w:spacing w:after="0" w:line="240" w:lineRule="auto"/>
              <w:ind w:left="77" w:hanging="142"/>
              <w:rPr>
                <w:b/>
              </w:rPr>
            </w:pPr>
            <w:r w:rsidRPr="00123177">
              <w:t>SV đàm thoại</w:t>
            </w:r>
            <w:r>
              <w:t>, đóng vai</w:t>
            </w:r>
          </w:p>
          <w:p w:rsidR="0024376C" w:rsidRPr="0002597B" w:rsidRDefault="0024376C" w:rsidP="0024376C">
            <w:pPr>
              <w:pStyle w:val="ListParagraph"/>
              <w:numPr>
                <w:ilvl w:val="0"/>
                <w:numId w:val="16"/>
              </w:numPr>
              <w:spacing w:after="0" w:line="240" w:lineRule="auto"/>
              <w:ind w:left="77" w:hanging="142"/>
            </w:pPr>
            <w:r>
              <w:t>SV tự luyện tập thêm ở nhà, sửa các âm phát âm sai.</w:t>
            </w:r>
          </w:p>
        </w:tc>
        <w:tc>
          <w:tcPr>
            <w:tcW w:w="1937" w:type="dxa"/>
          </w:tcPr>
          <w:p w:rsidR="0024376C" w:rsidRDefault="0024376C" w:rsidP="0024376C">
            <w:pPr>
              <w:pStyle w:val="ListParagraph"/>
              <w:spacing w:after="0" w:line="240" w:lineRule="auto"/>
              <w:ind w:left="0" w:hanging="36"/>
            </w:pPr>
            <w:r>
              <w:t>- Bài tập đọc, nói, nghe</w:t>
            </w:r>
          </w:p>
          <w:p w:rsidR="0024376C" w:rsidRDefault="0024376C" w:rsidP="0024376C">
            <w:pPr>
              <w:pStyle w:val="ListParagraph"/>
              <w:spacing w:after="0" w:line="240" w:lineRule="auto"/>
              <w:ind w:left="0" w:hanging="36"/>
            </w:pPr>
            <w:r>
              <w:t>- Thực hành nói</w:t>
            </w:r>
          </w:p>
          <w:p w:rsidR="0024376C" w:rsidRPr="00D523D8" w:rsidRDefault="0024376C" w:rsidP="0024376C">
            <w:pPr>
              <w:pStyle w:val="ListParagraph"/>
              <w:spacing w:after="0" w:line="240" w:lineRule="auto"/>
              <w:ind w:left="0" w:hanging="36"/>
            </w:pPr>
            <w:r>
              <w:t>- Kiểm tra</w:t>
            </w:r>
          </w:p>
        </w:tc>
        <w:tc>
          <w:tcPr>
            <w:tcW w:w="2327" w:type="dxa"/>
            <w:vMerge/>
          </w:tcPr>
          <w:p w:rsidR="0024376C" w:rsidRPr="008A6588" w:rsidRDefault="0024376C" w:rsidP="00B31A91">
            <w:pPr>
              <w:spacing w:after="0" w:line="300" w:lineRule="exact"/>
              <w:ind w:left="72" w:right="-108" w:hanging="141"/>
              <w:rPr>
                <w:b/>
                <w:sz w:val="24"/>
                <w:szCs w:val="24"/>
              </w:rPr>
            </w:pPr>
          </w:p>
        </w:tc>
      </w:tr>
      <w:tr w:rsidR="0024376C" w:rsidRPr="0022761D" w:rsidTr="0024376C">
        <w:tc>
          <w:tcPr>
            <w:tcW w:w="1742" w:type="dxa"/>
            <w:shd w:val="clear" w:color="auto" w:fill="auto"/>
          </w:tcPr>
          <w:p w:rsidR="0024376C" w:rsidRPr="00502BD5" w:rsidRDefault="0024376C" w:rsidP="0024376C">
            <w:pPr>
              <w:spacing w:after="0" w:line="240" w:lineRule="auto"/>
              <w:rPr>
                <w:rFonts w:eastAsia="Arial Unicode MS"/>
                <w:b/>
                <w:color w:val="000000"/>
              </w:rPr>
            </w:pPr>
            <w:r w:rsidRPr="00502BD5">
              <w:rPr>
                <w:rFonts w:eastAsia="Arial Unicode MS"/>
                <w:b/>
                <w:color w:val="000000"/>
              </w:rPr>
              <w:t xml:space="preserve">Bài 4/ Lesson 4: </w:t>
            </w:r>
            <w:r w:rsidRPr="00502BD5">
              <w:rPr>
                <w:rFonts w:eastAsia="Arial Unicode MS"/>
                <w:color w:val="000000"/>
              </w:rPr>
              <w:t>8 nhị trùng âm</w:t>
            </w:r>
          </w:p>
        </w:tc>
        <w:tc>
          <w:tcPr>
            <w:tcW w:w="2086" w:type="dxa"/>
          </w:tcPr>
          <w:p w:rsidR="0024376C" w:rsidRPr="00720EC2" w:rsidRDefault="0024376C" w:rsidP="0024376C">
            <w:pPr>
              <w:spacing w:after="0" w:line="240" w:lineRule="auto"/>
            </w:pPr>
            <w:r w:rsidRPr="00BD0124">
              <w:t>GV diễn giảng</w:t>
            </w:r>
            <w:r>
              <w:t xml:space="preserve">, thực hành mẫu: </w:t>
            </w:r>
            <w:r w:rsidRPr="00720EC2">
              <w:t xml:space="preserve">8  nhị trùng âm </w:t>
            </w:r>
            <w:r w:rsidRPr="00720EC2">
              <w:lastRenderedPageBreak/>
              <w:t>trong nhóm nguyên âm</w:t>
            </w:r>
          </w:p>
          <w:p w:rsidR="0024376C" w:rsidRPr="00BD0124" w:rsidRDefault="0024376C" w:rsidP="0024376C">
            <w:pPr>
              <w:spacing w:after="0" w:line="240" w:lineRule="auto"/>
            </w:pPr>
          </w:p>
        </w:tc>
        <w:tc>
          <w:tcPr>
            <w:tcW w:w="2835" w:type="dxa"/>
          </w:tcPr>
          <w:p w:rsidR="0024376C" w:rsidRPr="00123177" w:rsidRDefault="0024376C" w:rsidP="0024376C">
            <w:pPr>
              <w:pStyle w:val="ListParagraph"/>
              <w:numPr>
                <w:ilvl w:val="0"/>
                <w:numId w:val="16"/>
              </w:numPr>
              <w:spacing w:after="0" w:line="240" w:lineRule="auto"/>
              <w:ind w:left="77" w:hanging="142"/>
              <w:rPr>
                <w:b/>
              </w:rPr>
            </w:pPr>
            <w:r>
              <w:lastRenderedPageBreak/>
              <w:t>SV chất vấn, khám phá, thực hành</w:t>
            </w:r>
          </w:p>
          <w:p w:rsidR="0024376C" w:rsidRPr="00123177" w:rsidRDefault="0024376C" w:rsidP="0024376C">
            <w:pPr>
              <w:pStyle w:val="ListParagraph"/>
              <w:numPr>
                <w:ilvl w:val="0"/>
                <w:numId w:val="16"/>
              </w:numPr>
              <w:spacing w:after="0" w:line="240" w:lineRule="auto"/>
              <w:ind w:left="77" w:hanging="142"/>
            </w:pPr>
            <w:r w:rsidRPr="00123177">
              <w:t xml:space="preserve">SV luyện tập các âm </w:t>
            </w:r>
            <w:r w:rsidRPr="00123177">
              <w:lastRenderedPageBreak/>
              <w:t>trong các từ rời theo đôi,  nhóm</w:t>
            </w:r>
          </w:p>
          <w:p w:rsidR="0024376C" w:rsidRPr="0002597B" w:rsidRDefault="0024376C" w:rsidP="0024376C">
            <w:pPr>
              <w:pStyle w:val="ListParagraph"/>
              <w:numPr>
                <w:ilvl w:val="0"/>
                <w:numId w:val="16"/>
              </w:numPr>
              <w:spacing w:after="0" w:line="240" w:lineRule="auto"/>
              <w:ind w:left="77" w:hanging="142"/>
              <w:rPr>
                <w:b/>
              </w:rPr>
            </w:pPr>
            <w:r w:rsidRPr="00123177">
              <w:t>SV đàm thoại</w:t>
            </w:r>
            <w:r>
              <w:t>, đóng vai</w:t>
            </w:r>
          </w:p>
          <w:p w:rsidR="0024376C" w:rsidRPr="0002597B" w:rsidRDefault="0024376C" w:rsidP="0024376C">
            <w:pPr>
              <w:pStyle w:val="ListParagraph"/>
              <w:numPr>
                <w:ilvl w:val="0"/>
                <w:numId w:val="16"/>
              </w:numPr>
              <w:spacing w:after="0" w:line="240" w:lineRule="auto"/>
              <w:ind w:left="77" w:hanging="142"/>
            </w:pPr>
            <w:r>
              <w:t>SV tự luyện tập thêm ở nhà, sửa các âm phát âm sai.</w:t>
            </w:r>
          </w:p>
        </w:tc>
        <w:tc>
          <w:tcPr>
            <w:tcW w:w="1937" w:type="dxa"/>
          </w:tcPr>
          <w:p w:rsidR="0024376C" w:rsidRDefault="0024376C" w:rsidP="0024376C">
            <w:pPr>
              <w:pStyle w:val="ListParagraph"/>
              <w:spacing w:after="0" w:line="240" w:lineRule="auto"/>
              <w:ind w:left="0" w:hanging="36"/>
            </w:pPr>
            <w:r>
              <w:lastRenderedPageBreak/>
              <w:t>- Bài tập đọc, nói, nghe</w:t>
            </w:r>
          </w:p>
          <w:p w:rsidR="0024376C" w:rsidRDefault="0024376C" w:rsidP="0024376C">
            <w:pPr>
              <w:pStyle w:val="ListParagraph"/>
              <w:spacing w:after="0" w:line="240" w:lineRule="auto"/>
              <w:ind w:left="0" w:hanging="36"/>
            </w:pPr>
            <w:r>
              <w:t xml:space="preserve">- Thực hành </w:t>
            </w:r>
            <w:r>
              <w:lastRenderedPageBreak/>
              <w:t>nói</w:t>
            </w:r>
          </w:p>
          <w:p w:rsidR="0024376C" w:rsidRPr="00D523D8" w:rsidRDefault="0024376C" w:rsidP="0024376C">
            <w:pPr>
              <w:pStyle w:val="ListParagraph"/>
              <w:spacing w:after="0" w:line="240" w:lineRule="auto"/>
              <w:ind w:left="0" w:hanging="36"/>
            </w:pPr>
            <w:r>
              <w:t>- Kiểm tra</w:t>
            </w:r>
          </w:p>
        </w:tc>
        <w:tc>
          <w:tcPr>
            <w:tcW w:w="2327" w:type="dxa"/>
            <w:vMerge/>
          </w:tcPr>
          <w:p w:rsidR="0024376C" w:rsidRPr="005B3DC5" w:rsidRDefault="0024376C" w:rsidP="00193983">
            <w:pPr>
              <w:spacing w:after="0" w:line="300" w:lineRule="exact"/>
              <w:ind w:left="72" w:right="-108" w:hanging="141"/>
              <w:rPr>
                <w:sz w:val="24"/>
                <w:szCs w:val="24"/>
              </w:rPr>
            </w:pPr>
          </w:p>
        </w:tc>
      </w:tr>
      <w:tr w:rsidR="0024376C" w:rsidRPr="0022761D" w:rsidTr="0024376C">
        <w:tc>
          <w:tcPr>
            <w:tcW w:w="1742" w:type="dxa"/>
            <w:shd w:val="clear" w:color="auto" w:fill="auto"/>
          </w:tcPr>
          <w:p w:rsidR="0024376C" w:rsidRPr="00502BD5" w:rsidRDefault="0024376C" w:rsidP="0024376C">
            <w:pPr>
              <w:spacing w:after="0" w:line="240" w:lineRule="auto"/>
              <w:rPr>
                <w:rFonts w:eastAsia="Arial Unicode MS"/>
                <w:color w:val="000000"/>
              </w:rPr>
            </w:pPr>
            <w:r w:rsidRPr="00502BD5">
              <w:rPr>
                <w:rFonts w:eastAsia="Arial Unicode MS"/>
                <w:b/>
                <w:color w:val="000000"/>
              </w:rPr>
              <w:lastRenderedPageBreak/>
              <w:t xml:space="preserve">Bài 5/ Lesson 5: </w:t>
            </w:r>
            <w:r w:rsidRPr="00502BD5">
              <w:rPr>
                <w:rFonts w:eastAsia="Arial Unicode MS"/>
                <w:color w:val="000000"/>
              </w:rPr>
              <w:t>8 cặp phụ âm vang/ lặng</w:t>
            </w:r>
          </w:p>
        </w:tc>
        <w:tc>
          <w:tcPr>
            <w:tcW w:w="2086" w:type="dxa"/>
          </w:tcPr>
          <w:p w:rsidR="0024376C" w:rsidRPr="00BD0124" w:rsidRDefault="0024376C" w:rsidP="0024376C">
            <w:pPr>
              <w:spacing w:after="0" w:line="240" w:lineRule="auto"/>
            </w:pPr>
            <w:r w:rsidRPr="00BD0124">
              <w:t>GV diễn giảng</w:t>
            </w:r>
            <w:r>
              <w:t xml:space="preserve">, thực hành mẫu: </w:t>
            </w:r>
            <w:r w:rsidRPr="00502BD5">
              <w:rPr>
                <w:rFonts w:eastAsia="Arial Unicode MS"/>
                <w:color w:val="000000"/>
              </w:rPr>
              <w:t>8 cặp phụ âm vang/ lặng</w:t>
            </w:r>
            <w:r>
              <w:rPr>
                <w:rFonts w:eastAsia="Arial Unicode MS"/>
                <w:color w:val="000000"/>
              </w:rPr>
              <w:t xml:space="preserve"> đầu tiên</w:t>
            </w:r>
          </w:p>
        </w:tc>
        <w:tc>
          <w:tcPr>
            <w:tcW w:w="2835" w:type="dxa"/>
          </w:tcPr>
          <w:p w:rsidR="0024376C" w:rsidRPr="00123177" w:rsidRDefault="0024376C" w:rsidP="0024376C">
            <w:pPr>
              <w:pStyle w:val="ListParagraph"/>
              <w:numPr>
                <w:ilvl w:val="0"/>
                <w:numId w:val="16"/>
              </w:numPr>
              <w:spacing w:after="0" w:line="240" w:lineRule="auto"/>
              <w:ind w:left="77" w:hanging="142"/>
              <w:rPr>
                <w:b/>
              </w:rPr>
            </w:pPr>
            <w:r>
              <w:t>SV chất vấn, khám phá, thực hành</w:t>
            </w:r>
          </w:p>
          <w:p w:rsidR="0024376C" w:rsidRPr="00123177" w:rsidRDefault="0024376C" w:rsidP="0024376C">
            <w:pPr>
              <w:pStyle w:val="ListParagraph"/>
              <w:numPr>
                <w:ilvl w:val="0"/>
                <w:numId w:val="16"/>
              </w:numPr>
              <w:spacing w:after="0" w:line="240" w:lineRule="auto"/>
              <w:ind w:left="77" w:hanging="142"/>
            </w:pPr>
            <w:r w:rsidRPr="00123177">
              <w:t>SV luyện tập các âm trong các từ rời theo đôi,  nhóm</w:t>
            </w:r>
          </w:p>
          <w:p w:rsidR="0024376C" w:rsidRPr="0002597B" w:rsidRDefault="0024376C" w:rsidP="0024376C">
            <w:pPr>
              <w:pStyle w:val="ListParagraph"/>
              <w:numPr>
                <w:ilvl w:val="0"/>
                <w:numId w:val="16"/>
              </w:numPr>
              <w:spacing w:after="0" w:line="240" w:lineRule="auto"/>
              <w:ind w:left="77" w:hanging="142"/>
              <w:rPr>
                <w:b/>
              </w:rPr>
            </w:pPr>
            <w:r w:rsidRPr="00123177">
              <w:t>SV đàm thoại</w:t>
            </w:r>
            <w:r>
              <w:t>, đóng vai</w:t>
            </w:r>
          </w:p>
          <w:p w:rsidR="0024376C" w:rsidRPr="0002597B" w:rsidRDefault="0024376C" w:rsidP="0024376C">
            <w:pPr>
              <w:pStyle w:val="ListParagraph"/>
              <w:numPr>
                <w:ilvl w:val="0"/>
                <w:numId w:val="16"/>
              </w:numPr>
              <w:spacing w:after="0" w:line="240" w:lineRule="auto"/>
              <w:ind w:left="77" w:hanging="142"/>
            </w:pPr>
            <w:r>
              <w:t>SV tự luyện tập thêm ở nhà, sửa các âm phát âm sai.</w:t>
            </w:r>
          </w:p>
        </w:tc>
        <w:tc>
          <w:tcPr>
            <w:tcW w:w="1937" w:type="dxa"/>
          </w:tcPr>
          <w:p w:rsidR="0024376C" w:rsidRDefault="0024376C" w:rsidP="0024376C">
            <w:pPr>
              <w:pStyle w:val="ListParagraph"/>
              <w:spacing w:after="0" w:line="240" w:lineRule="auto"/>
              <w:ind w:left="0" w:hanging="36"/>
            </w:pPr>
            <w:r>
              <w:t>- Bài tập đọc, nói, nghe</w:t>
            </w:r>
          </w:p>
          <w:p w:rsidR="0024376C" w:rsidRDefault="0024376C" w:rsidP="0024376C">
            <w:pPr>
              <w:pStyle w:val="ListParagraph"/>
              <w:spacing w:after="0" w:line="240" w:lineRule="auto"/>
              <w:ind w:left="0" w:hanging="36"/>
            </w:pPr>
            <w:r>
              <w:t>- Thực hành nói</w:t>
            </w:r>
          </w:p>
          <w:p w:rsidR="0024376C" w:rsidRPr="00D523D8" w:rsidRDefault="0024376C" w:rsidP="0024376C">
            <w:pPr>
              <w:pStyle w:val="ListParagraph"/>
              <w:spacing w:after="0" w:line="240" w:lineRule="auto"/>
              <w:ind w:left="0" w:hanging="36"/>
            </w:pPr>
            <w:r>
              <w:t>- Kiểm tra</w:t>
            </w:r>
          </w:p>
        </w:tc>
        <w:tc>
          <w:tcPr>
            <w:tcW w:w="2327" w:type="dxa"/>
            <w:vMerge/>
          </w:tcPr>
          <w:p w:rsidR="0024376C" w:rsidRPr="00763558" w:rsidRDefault="0024376C" w:rsidP="002D5EEB">
            <w:pPr>
              <w:spacing w:after="0" w:line="300" w:lineRule="exact"/>
              <w:ind w:left="72" w:right="-108" w:hanging="141"/>
              <w:rPr>
                <w:sz w:val="24"/>
                <w:szCs w:val="24"/>
              </w:rPr>
            </w:pPr>
          </w:p>
        </w:tc>
      </w:tr>
      <w:tr w:rsidR="0024376C" w:rsidRPr="0022761D" w:rsidTr="0024376C">
        <w:tc>
          <w:tcPr>
            <w:tcW w:w="1742" w:type="dxa"/>
            <w:shd w:val="clear" w:color="auto" w:fill="auto"/>
          </w:tcPr>
          <w:p w:rsidR="0024376C" w:rsidRPr="00502BD5" w:rsidRDefault="0024376C" w:rsidP="0024376C">
            <w:pPr>
              <w:spacing w:after="0" w:line="240" w:lineRule="auto"/>
              <w:rPr>
                <w:rFonts w:eastAsia="Arial Unicode MS"/>
                <w:color w:val="000000"/>
              </w:rPr>
            </w:pPr>
            <w:r w:rsidRPr="00502BD5">
              <w:rPr>
                <w:rFonts w:eastAsia="Arial Unicode MS"/>
                <w:b/>
                <w:color w:val="000000"/>
              </w:rPr>
              <w:t xml:space="preserve">Bài 6/ Lesson 6: </w:t>
            </w:r>
            <w:r w:rsidRPr="00502BD5">
              <w:rPr>
                <w:rFonts w:eastAsia="Arial Unicode MS"/>
                <w:color w:val="000000"/>
              </w:rPr>
              <w:t>8 cặp phụ âm vang/ lặng  (tiếp theo)</w:t>
            </w:r>
          </w:p>
        </w:tc>
        <w:tc>
          <w:tcPr>
            <w:tcW w:w="2086" w:type="dxa"/>
          </w:tcPr>
          <w:p w:rsidR="0024376C" w:rsidRPr="00BD0124" w:rsidRDefault="0024376C" w:rsidP="0024376C">
            <w:pPr>
              <w:spacing w:after="0" w:line="240" w:lineRule="auto"/>
            </w:pPr>
            <w:r w:rsidRPr="00BD0124">
              <w:t>GV diễn giảng</w:t>
            </w:r>
            <w:r>
              <w:t xml:space="preserve">, thực hành mẫu: </w:t>
            </w:r>
            <w:r w:rsidRPr="00502BD5">
              <w:rPr>
                <w:rFonts w:eastAsia="Arial Unicode MS"/>
                <w:color w:val="000000"/>
              </w:rPr>
              <w:t>8 cặp phụ âm vang/ lặng</w:t>
            </w:r>
            <w:r>
              <w:rPr>
                <w:rFonts w:eastAsia="Arial Unicode MS"/>
                <w:color w:val="000000"/>
              </w:rPr>
              <w:t xml:space="preserve"> đầu tiên</w:t>
            </w:r>
          </w:p>
        </w:tc>
        <w:tc>
          <w:tcPr>
            <w:tcW w:w="2835" w:type="dxa"/>
          </w:tcPr>
          <w:p w:rsidR="0024376C" w:rsidRPr="00123177" w:rsidRDefault="0024376C" w:rsidP="0024376C">
            <w:pPr>
              <w:pStyle w:val="ListParagraph"/>
              <w:numPr>
                <w:ilvl w:val="0"/>
                <w:numId w:val="16"/>
              </w:numPr>
              <w:spacing w:after="0" w:line="240" w:lineRule="auto"/>
              <w:ind w:left="77" w:hanging="142"/>
              <w:rPr>
                <w:b/>
              </w:rPr>
            </w:pPr>
            <w:r>
              <w:t>SV chất vấn, khám phá, thực hành</w:t>
            </w:r>
          </w:p>
          <w:p w:rsidR="0024376C" w:rsidRPr="00123177" w:rsidRDefault="0024376C" w:rsidP="0024376C">
            <w:pPr>
              <w:pStyle w:val="ListParagraph"/>
              <w:numPr>
                <w:ilvl w:val="0"/>
                <w:numId w:val="16"/>
              </w:numPr>
              <w:spacing w:after="0" w:line="240" w:lineRule="auto"/>
              <w:ind w:left="77" w:hanging="142"/>
            </w:pPr>
            <w:r w:rsidRPr="00123177">
              <w:t>SV luyện tập các âm trong các từ rời theo đôi,  nhóm</w:t>
            </w:r>
          </w:p>
          <w:p w:rsidR="0024376C" w:rsidRPr="0002597B" w:rsidRDefault="0024376C" w:rsidP="0024376C">
            <w:pPr>
              <w:pStyle w:val="ListParagraph"/>
              <w:numPr>
                <w:ilvl w:val="0"/>
                <w:numId w:val="16"/>
              </w:numPr>
              <w:spacing w:after="0" w:line="240" w:lineRule="auto"/>
              <w:ind w:left="77" w:hanging="142"/>
              <w:rPr>
                <w:b/>
              </w:rPr>
            </w:pPr>
            <w:r w:rsidRPr="00123177">
              <w:t>SV đàm thoại</w:t>
            </w:r>
            <w:r>
              <w:t>, đóng vai</w:t>
            </w:r>
          </w:p>
          <w:p w:rsidR="0024376C" w:rsidRPr="0002597B" w:rsidRDefault="0024376C" w:rsidP="0024376C">
            <w:pPr>
              <w:pStyle w:val="ListParagraph"/>
              <w:numPr>
                <w:ilvl w:val="0"/>
                <w:numId w:val="16"/>
              </w:numPr>
              <w:spacing w:after="0" w:line="240" w:lineRule="auto"/>
              <w:ind w:left="77" w:hanging="142"/>
            </w:pPr>
            <w:r>
              <w:t>SV tự luyện tập thêm ở nhà, sửa các âm phát âm sai.</w:t>
            </w:r>
          </w:p>
        </w:tc>
        <w:tc>
          <w:tcPr>
            <w:tcW w:w="1937" w:type="dxa"/>
          </w:tcPr>
          <w:p w:rsidR="0024376C" w:rsidRDefault="0024376C" w:rsidP="0024376C">
            <w:pPr>
              <w:pStyle w:val="ListParagraph"/>
              <w:spacing w:after="0" w:line="240" w:lineRule="auto"/>
              <w:ind w:left="0" w:hanging="36"/>
            </w:pPr>
            <w:r>
              <w:t>- Bài tập đọc, nói, nghe</w:t>
            </w:r>
          </w:p>
          <w:p w:rsidR="0024376C" w:rsidRDefault="0024376C" w:rsidP="0024376C">
            <w:pPr>
              <w:pStyle w:val="ListParagraph"/>
              <w:spacing w:after="0" w:line="240" w:lineRule="auto"/>
              <w:ind w:left="0" w:hanging="36"/>
            </w:pPr>
            <w:r>
              <w:t>- Thực hành nói</w:t>
            </w:r>
          </w:p>
          <w:p w:rsidR="0024376C" w:rsidRPr="00D523D8" w:rsidRDefault="0024376C" w:rsidP="0024376C">
            <w:pPr>
              <w:pStyle w:val="ListParagraph"/>
              <w:spacing w:after="0" w:line="240" w:lineRule="auto"/>
              <w:ind w:left="0" w:hanging="36"/>
            </w:pPr>
            <w:r>
              <w:t>- Kiểm tra</w:t>
            </w:r>
          </w:p>
        </w:tc>
        <w:tc>
          <w:tcPr>
            <w:tcW w:w="2327" w:type="dxa"/>
            <w:vMerge/>
          </w:tcPr>
          <w:p w:rsidR="0024376C" w:rsidRPr="00F21504" w:rsidRDefault="0024376C" w:rsidP="00193983">
            <w:pPr>
              <w:spacing w:after="0" w:line="300" w:lineRule="exact"/>
              <w:ind w:left="72" w:right="-108" w:hanging="141"/>
              <w:rPr>
                <w:sz w:val="24"/>
                <w:szCs w:val="24"/>
              </w:rPr>
            </w:pPr>
          </w:p>
        </w:tc>
      </w:tr>
      <w:tr w:rsidR="0024376C" w:rsidRPr="0022761D" w:rsidTr="0024376C">
        <w:tc>
          <w:tcPr>
            <w:tcW w:w="1742" w:type="dxa"/>
            <w:shd w:val="clear" w:color="auto" w:fill="auto"/>
          </w:tcPr>
          <w:p w:rsidR="0024376C" w:rsidRPr="00502BD5" w:rsidRDefault="0024376C" w:rsidP="0024376C">
            <w:pPr>
              <w:spacing w:after="0" w:line="240" w:lineRule="auto"/>
              <w:rPr>
                <w:rFonts w:eastAsia="Arial Unicode MS"/>
                <w:color w:val="000000"/>
              </w:rPr>
            </w:pPr>
            <w:r w:rsidRPr="00502BD5">
              <w:rPr>
                <w:rFonts w:eastAsia="Arial Unicode MS"/>
                <w:b/>
                <w:color w:val="000000"/>
              </w:rPr>
              <w:t>Bài 7/ Lesson 7:</w:t>
            </w:r>
            <w:r w:rsidRPr="00502BD5">
              <w:rPr>
                <w:rFonts w:eastAsia="Arial Unicode MS"/>
                <w:color w:val="000000"/>
              </w:rPr>
              <w:t xml:space="preserve"> Phụ âm mũi và 5 phụ âm còn lại + </w:t>
            </w:r>
            <w:r w:rsidRPr="00502BD5">
              <w:rPr>
                <w:rFonts w:eastAsia="Arial Unicode MS"/>
                <w:b/>
                <w:color w:val="000000"/>
              </w:rPr>
              <w:t xml:space="preserve"> </w:t>
            </w:r>
            <w:r w:rsidRPr="00502BD5">
              <w:rPr>
                <w:rFonts w:eastAsia="Arial Unicode MS"/>
                <w:b/>
                <w:i/>
                <w:color w:val="000000"/>
              </w:rPr>
              <w:t>Kiểm tra quá trình lần 1</w:t>
            </w:r>
            <w:r w:rsidRPr="00502BD5">
              <w:rPr>
                <w:rFonts w:eastAsia="Arial Unicode MS"/>
                <w:color w:val="000000"/>
              </w:rPr>
              <w:t xml:space="preserve"> </w:t>
            </w:r>
          </w:p>
        </w:tc>
        <w:tc>
          <w:tcPr>
            <w:tcW w:w="2086" w:type="dxa"/>
          </w:tcPr>
          <w:p w:rsidR="0024376C" w:rsidRPr="00BD0124" w:rsidRDefault="0024376C" w:rsidP="0024376C">
            <w:pPr>
              <w:spacing w:after="0" w:line="240" w:lineRule="auto"/>
            </w:pPr>
            <w:r w:rsidRPr="00BD0124">
              <w:t>GV diễn giảng</w:t>
            </w:r>
            <w:r>
              <w:t>, thực hành mẫu: 3 p</w:t>
            </w:r>
            <w:r w:rsidRPr="00502BD5">
              <w:rPr>
                <w:rFonts w:eastAsia="Arial Unicode MS"/>
                <w:color w:val="000000"/>
              </w:rPr>
              <w:t>hụ âm mũi và 5 phụ âm còn lại</w:t>
            </w:r>
            <w:r>
              <w:rPr>
                <w:rFonts w:eastAsia="Arial Unicode MS"/>
                <w:color w:val="000000"/>
              </w:rPr>
              <w:t xml:space="preserve"> </w:t>
            </w:r>
          </w:p>
        </w:tc>
        <w:tc>
          <w:tcPr>
            <w:tcW w:w="2835" w:type="dxa"/>
          </w:tcPr>
          <w:p w:rsidR="0024376C" w:rsidRPr="00123177" w:rsidRDefault="0024376C" w:rsidP="0024376C">
            <w:pPr>
              <w:pStyle w:val="ListParagraph"/>
              <w:numPr>
                <w:ilvl w:val="0"/>
                <w:numId w:val="16"/>
              </w:numPr>
              <w:spacing w:after="0" w:line="240" w:lineRule="auto"/>
              <w:ind w:left="77" w:hanging="142"/>
              <w:rPr>
                <w:b/>
              </w:rPr>
            </w:pPr>
            <w:r>
              <w:t>SV chất vấn, khám phá, thực hành</w:t>
            </w:r>
          </w:p>
          <w:p w:rsidR="0024376C" w:rsidRPr="00123177" w:rsidRDefault="0024376C" w:rsidP="0024376C">
            <w:pPr>
              <w:pStyle w:val="ListParagraph"/>
              <w:numPr>
                <w:ilvl w:val="0"/>
                <w:numId w:val="16"/>
              </w:numPr>
              <w:spacing w:after="0" w:line="240" w:lineRule="auto"/>
              <w:ind w:left="77" w:hanging="142"/>
            </w:pPr>
            <w:r w:rsidRPr="00123177">
              <w:t>SV luyện tập các âm trong các từ rời theo đôi,  nhóm</w:t>
            </w:r>
          </w:p>
          <w:p w:rsidR="0024376C" w:rsidRPr="0002597B" w:rsidRDefault="0024376C" w:rsidP="0024376C">
            <w:pPr>
              <w:pStyle w:val="ListParagraph"/>
              <w:numPr>
                <w:ilvl w:val="0"/>
                <w:numId w:val="16"/>
              </w:numPr>
              <w:spacing w:after="0" w:line="240" w:lineRule="auto"/>
              <w:ind w:left="77" w:hanging="142"/>
              <w:rPr>
                <w:b/>
              </w:rPr>
            </w:pPr>
            <w:r w:rsidRPr="00123177">
              <w:t>SV đàm thoại</w:t>
            </w:r>
            <w:r>
              <w:t>, đóng vai</w:t>
            </w:r>
          </w:p>
          <w:p w:rsidR="0024376C" w:rsidRPr="0002597B" w:rsidRDefault="0024376C" w:rsidP="0024376C">
            <w:pPr>
              <w:pStyle w:val="ListParagraph"/>
              <w:numPr>
                <w:ilvl w:val="0"/>
                <w:numId w:val="16"/>
              </w:numPr>
              <w:spacing w:after="0" w:line="240" w:lineRule="auto"/>
              <w:ind w:left="77" w:hanging="142"/>
            </w:pPr>
            <w:r>
              <w:t>SV tự luyện tập thêm ở nhà, sửa các âm phát âm sai.</w:t>
            </w:r>
          </w:p>
        </w:tc>
        <w:tc>
          <w:tcPr>
            <w:tcW w:w="1937" w:type="dxa"/>
          </w:tcPr>
          <w:p w:rsidR="0024376C" w:rsidRDefault="0024376C" w:rsidP="0024376C">
            <w:pPr>
              <w:pStyle w:val="ListParagraph"/>
              <w:spacing w:after="0" w:line="240" w:lineRule="auto"/>
              <w:ind w:left="0" w:hanging="36"/>
            </w:pPr>
            <w:r>
              <w:t>- Bài tập đọc, nói, nghe</w:t>
            </w:r>
          </w:p>
          <w:p w:rsidR="0024376C" w:rsidRDefault="0024376C" w:rsidP="0024376C">
            <w:pPr>
              <w:pStyle w:val="ListParagraph"/>
              <w:spacing w:after="0" w:line="240" w:lineRule="auto"/>
              <w:ind w:left="0" w:hanging="36"/>
            </w:pPr>
            <w:r>
              <w:t>- Thực hành nói</w:t>
            </w:r>
          </w:p>
          <w:p w:rsidR="0024376C" w:rsidRPr="00D523D8" w:rsidRDefault="0024376C" w:rsidP="0024376C">
            <w:pPr>
              <w:pStyle w:val="ListParagraph"/>
              <w:spacing w:after="0" w:line="240" w:lineRule="auto"/>
              <w:ind w:left="0" w:hanging="36"/>
            </w:pPr>
            <w:r>
              <w:t>- Kiểm tra</w:t>
            </w:r>
          </w:p>
        </w:tc>
        <w:tc>
          <w:tcPr>
            <w:tcW w:w="2327" w:type="dxa"/>
            <w:vMerge/>
          </w:tcPr>
          <w:p w:rsidR="0024376C" w:rsidRPr="00F21504" w:rsidRDefault="0024376C" w:rsidP="00193983">
            <w:pPr>
              <w:spacing w:after="0" w:line="300" w:lineRule="exact"/>
              <w:ind w:left="72" w:right="-108" w:hanging="141"/>
              <w:rPr>
                <w:sz w:val="24"/>
                <w:szCs w:val="24"/>
              </w:rPr>
            </w:pPr>
          </w:p>
        </w:tc>
      </w:tr>
      <w:tr w:rsidR="0024376C" w:rsidRPr="0022761D" w:rsidTr="0024376C">
        <w:tc>
          <w:tcPr>
            <w:tcW w:w="1742" w:type="dxa"/>
            <w:shd w:val="clear" w:color="auto" w:fill="auto"/>
          </w:tcPr>
          <w:p w:rsidR="0024376C" w:rsidRPr="00502BD5" w:rsidRDefault="0024376C" w:rsidP="0024376C">
            <w:pPr>
              <w:spacing w:after="0" w:line="240" w:lineRule="auto"/>
              <w:rPr>
                <w:rFonts w:eastAsia="Arial Unicode MS"/>
                <w:color w:val="000000"/>
              </w:rPr>
            </w:pPr>
            <w:r w:rsidRPr="00502BD5">
              <w:rPr>
                <w:rFonts w:eastAsia="Arial Unicode MS"/>
                <w:b/>
                <w:color w:val="000000"/>
              </w:rPr>
              <w:lastRenderedPageBreak/>
              <w:t xml:space="preserve">Bài 8/ Lesson 8: </w:t>
            </w:r>
            <w:r w:rsidRPr="00502BD5">
              <w:rPr>
                <w:rFonts w:eastAsia="Arial Unicode MS"/>
                <w:color w:val="000000"/>
              </w:rPr>
              <w:t xml:space="preserve">âm yếu/ mạnh, ngữ điệu, nuốt vần, nối vần, và biến âm </w:t>
            </w:r>
          </w:p>
        </w:tc>
        <w:tc>
          <w:tcPr>
            <w:tcW w:w="2086" w:type="dxa"/>
          </w:tcPr>
          <w:p w:rsidR="0024376C" w:rsidRPr="00BD0124" w:rsidRDefault="0024376C" w:rsidP="0024376C">
            <w:pPr>
              <w:spacing w:after="0" w:line="240" w:lineRule="auto"/>
            </w:pPr>
            <w:r w:rsidRPr="00BD0124">
              <w:t>GV diễn giảng</w:t>
            </w:r>
            <w:r>
              <w:t xml:space="preserve">, thực hành mẫu:  </w:t>
            </w:r>
            <w:r w:rsidRPr="00502BD5">
              <w:rPr>
                <w:rFonts w:eastAsia="Arial Unicode MS"/>
                <w:color w:val="000000"/>
              </w:rPr>
              <w:t>âm yếu/ mạnh, ngữ điệu, nuốt vần, nối vần, và biến âm</w:t>
            </w:r>
          </w:p>
        </w:tc>
        <w:tc>
          <w:tcPr>
            <w:tcW w:w="2835" w:type="dxa"/>
          </w:tcPr>
          <w:p w:rsidR="0024376C" w:rsidRPr="00123177" w:rsidRDefault="0024376C" w:rsidP="0024376C">
            <w:pPr>
              <w:pStyle w:val="ListParagraph"/>
              <w:numPr>
                <w:ilvl w:val="0"/>
                <w:numId w:val="16"/>
              </w:numPr>
              <w:spacing w:after="0" w:line="240" w:lineRule="auto"/>
              <w:ind w:left="77" w:hanging="142"/>
              <w:rPr>
                <w:b/>
              </w:rPr>
            </w:pPr>
            <w:r>
              <w:t>SV chất vấn, khám phá, thực hành</w:t>
            </w:r>
          </w:p>
          <w:p w:rsidR="0024376C" w:rsidRPr="00123177" w:rsidRDefault="0024376C" w:rsidP="0024376C">
            <w:pPr>
              <w:pStyle w:val="ListParagraph"/>
              <w:numPr>
                <w:ilvl w:val="0"/>
                <w:numId w:val="16"/>
              </w:numPr>
              <w:spacing w:after="0" w:line="240" w:lineRule="auto"/>
              <w:ind w:left="77" w:hanging="142"/>
            </w:pPr>
            <w:r w:rsidRPr="00123177">
              <w:t>SV luyện tập các âm trong các từ rời theo đôi,  nhóm</w:t>
            </w:r>
          </w:p>
          <w:p w:rsidR="0024376C" w:rsidRPr="0002597B" w:rsidRDefault="0024376C" w:rsidP="0024376C">
            <w:pPr>
              <w:pStyle w:val="ListParagraph"/>
              <w:numPr>
                <w:ilvl w:val="0"/>
                <w:numId w:val="16"/>
              </w:numPr>
              <w:spacing w:after="0" w:line="240" w:lineRule="auto"/>
              <w:ind w:left="77" w:hanging="142"/>
              <w:rPr>
                <w:b/>
              </w:rPr>
            </w:pPr>
            <w:r w:rsidRPr="00123177">
              <w:t>SV đàm thoại</w:t>
            </w:r>
            <w:r>
              <w:t>, đóng vai</w:t>
            </w:r>
          </w:p>
          <w:p w:rsidR="0024376C" w:rsidRPr="0002597B" w:rsidRDefault="0024376C" w:rsidP="0024376C">
            <w:pPr>
              <w:pStyle w:val="ListParagraph"/>
              <w:numPr>
                <w:ilvl w:val="0"/>
                <w:numId w:val="16"/>
              </w:numPr>
              <w:spacing w:after="0" w:line="240" w:lineRule="auto"/>
              <w:ind w:left="77" w:hanging="142"/>
            </w:pPr>
            <w:r>
              <w:t>SV tự luyện tập thêm ở nhà, sửa các âm phát âm sai.</w:t>
            </w:r>
          </w:p>
        </w:tc>
        <w:tc>
          <w:tcPr>
            <w:tcW w:w="1937" w:type="dxa"/>
          </w:tcPr>
          <w:p w:rsidR="0024376C" w:rsidRDefault="0024376C" w:rsidP="0024376C">
            <w:pPr>
              <w:pStyle w:val="ListParagraph"/>
              <w:spacing w:after="0" w:line="240" w:lineRule="auto"/>
              <w:ind w:left="0" w:hanging="36"/>
            </w:pPr>
            <w:r>
              <w:t>- Bài tập đọc, nói, nghe</w:t>
            </w:r>
          </w:p>
          <w:p w:rsidR="0024376C" w:rsidRDefault="0024376C" w:rsidP="0024376C">
            <w:pPr>
              <w:pStyle w:val="ListParagraph"/>
              <w:spacing w:after="0" w:line="240" w:lineRule="auto"/>
              <w:ind w:left="0" w:hanging="36"/>
            </w:pPr>
            <w:r>
              <w:t>- Thực hành nói</w:t>
            </w:r>
          </w:p>
          <w:p w:rsidR="0024376C" w:rsidRPr="00D523D8" w:rsidRDefault="0024376C" w:rsidP="0024376C">
            <w:pPr>
              <w:pStyle w:val="ListParagraph"/>
              <w:spacing w:after="0" w:line="240" w:lineRule="auto"/>
              <w:ind w:left="0" w:hanging="36"/>
            </w:pPr>
            <w:r>
              <w:t>- Kiểm tra</w:t>
            </w:r>
          </w:p>
        </w:tc>
        <w:tc>
          <w:tcPr>
            <w:tcW w:w="2327" w:type="dxa"/>
            <w:vMerge/>
          </w:tcPr>
          <w:p w:rsidR="0024376C" w:rsidRPr="00763558" w:rsidRDefault="0024376C" w:rsidP="002D5EEB">
            <w:pPr>
              <w:spacing w:after="0" w:line="300" w:lineRule="exact"/>
              <w:ind w:left="72" w:right="-108" w:hanging="141"/>
              <w:rPr>
                <w:sz w:val="24"/>
                <w:szCs w:val="24"/>
              </w:rPr>
            </w:pPr>
          </w:p>
        </w:tc>
      </w:tr>
      <w:tr w:rsidR="0024376C" w:rsidRPr="0022761D" w:rsidTr="0024376C">
        <w:tc>
          <w:tcPr>
            <w:tcW w:w="1742" w:type="dxa"/>
            <w:shd w:val="clear" w:color="auto" w:fill="auto"/>
          </w:tcPr>
          <w:p w:rsidR="0024376C" w:rsidRPr="00502BD5" w:rsidRDefault="0024376C" w:rsidP="0024376C">
            <w:pPr>
              <w:spacing w:after="0" w:line="240" w:lineRule="auto"/>
              <w:rPr>
                <w:rFonts w:eastAsia="Arial Unicode MS"/>
                <w:b/>
                <w:color w:val="000000"/>
              </w:rPr>
            </w:pPr>
            <w:r w:rsidRPr="00502BD5">
              <w:rPr>
                <w:rFonts w:eastAsia="Arial Unicode MS"/>
                <w:b/>
                <w:color w:val="000000"/>
              </w:rPr>
              <w:t xml:space="preserve">Bài 9/ Lesson 9: </w:t>
            </w:r>
            <w:r w:rsidRPr="00502BD5">
              <w:rPr>
                <w:rFonts w:eastAsia="Arial Unicode MS"/>
                <w:color w:val="000000"/>
              </w:rPr>
              <w:t xml:space="preserve">Dấu nhấn, phiên âm quốc tế, ngữ điệu, âm yếu/ mạnh, nối vần, nuốt vần, và biến âm + </w:t>
            </w:r>
            <w:r w:rsidRPr="00502BD5">
              <w:rPr>
                <w:rFonts w:eastAsia="Arial Unicode MS"/>
                <w:b/>
                <w:i/>
                <w:color w:val="000000"/>
              </w:rPr>
              <w:t>Kiểm tra quá trình lần 2</w:t>
            </w:r>
          </w:p>
        </w:tc>
        <w:tc>
          <w:tcPr>
            <w:tcW w:w="2086" w:type="dxa"/>
          </w:tcPr>
          <w:p w:rsidR="0024376C" w:rsidRPr="00BD0124" w:rsidRDefault="0024376C" w:rsidP="0024376C">
            <w:pPr>
              <w:spacing w:after="0" w:line="240" w:lineRule="auto"/>
            </w:pPr>
            <w:r w:rsidRPr="00BD0124">
              <w:t>GV diễn giảng</w:t>
            </w:r>
            <w:r>
              <w:t xml:space="preserve">, thực hành mẫu: </w:t>
            </w:r>
            <w:r w:rsidRPr="00502BD5">
              <w:rPr>
                <w:rFonts w:eastAsia="Arial Unicode MS"/>
                <w:color w:val="000000"/>
              </w:rPr>
              <w:t>Dấu nhấn, phiên âm quốc tế, ngữ điệu, âm yếu/ mạnh, nối vần, nuốt vần, và biến âm</w:t>
            </w:r>
          </w:p>
        </w:tc>
        <w:tc>
          <w:tcPr>
            <w:tcW w:w="2835" w:type="dxa"/>
          </w:tcPr>
          <w:p w:rsidR="0024376C" w:rsidRPr="00123177" w:rsidRDefault="0024376C" w:rsidP="0024376C">
            <w:pPr>
              <w:pStyle w:val="ListParagraph"/>
              <w:numPr>
                <w:ilvl w:val="0"/>
                <w:numId w:val="16"/>
              </w:numPr>
              <w:spacing w:after="0" w:line="240" w:lineRule="auto"/>
              <w:ind w:left="77" w:hanging="142"/>
              <w:rPr>
                <w:b/>
              </w:rPr>
            </w:pPr>
            <w:r>
              <w:t>SV chất vấn, khám phá, thực hành</w:t>
            </w:r>
          </w:p>
          <w:p w:rsidR="0024376C" w:rsidRPr="00123177" w:rsidRDefault="0024376C" w:rsidP="0024376C">
            <w:pPr>
              <w:pStyle w:val="ListParagraph"/>
              <w:numPr>
                <w:ilvl w:val="0"/>
                <w:numId w:val="16"/>
              </w:numPr>
              <w:spacing w:after="0" w:line="240" w:lineRule="auto"/>
              <w:ind w:left="77" w:hanging="142"/>
            </w:pPr>
            <w:r w:rsidRPr="00123177">
              <w:t>SV luyện tập các âm trong các từ rời theo đôi,  nhóm</w:t>
            </w:r>
          </w:p>
          <w:p w:rsidR="0024376C" w:rsidRPr="0002597B" w:rsidRDefault="0024376C" w:rsidP="0024376C">
            <w:pPr>
              <w:pStyle w:val="ListParagraph"/>
              <w:numPr>
                <w:ilvl w:val="0"/>
                <w:numId w:val="16"/>
              </w:numPr>
              <w:spacing w:after="0" w:line="240" w:lineRule="auto"/>
              <w:ind w:left="77" w:hanging="142"/>
              <w:rPr>
                <w:b/>
              </w:rPr>
            </w:pPr>
            <w:r w:rsidRPr="00123177">
              <w:t>SV đàm thoại</w:t>
            </w:r>
            <w:r>
              <w:t>, đóng vai</w:t>
            </w:r>
          </w:p>
          <w:p w:rsidR="0024376C" w:rsidRPr="0002597B" w:rsidRDefault="0024376C" w:rsidP="0024376C">
            <w:pPr>
              <w:pStyle w:val="ListParagraph"/>
              <w:numPr>
                <w:ilvl w:val="0"/>
                <w:numId w:val="16"/>
              </w:numPr>
              <w:spacing w:after="0" w:line="240" w:lineRule="auto"/>
              <w:ind w:left="77" w:hanging="142"/>
            </w:pPr>
            <w:r>
              <w:t>SV tự luyện tập thêm ở nhà, sửa các âm phát âm sai.</w:t>
            </w:r>
          </w:p>
        </w:tc>
        <w:tc>
          <w:tcPr>
            <w:tcW w:w="1937" w:type="dxa"/>
          </w:tcPr>
          <w:p w:rsidR="0024376C" w:rsidRDefault="0024376C" w:rsidP="0024376C">
            <w:pPr>
              <w:pStyle w:val="ListParagraph"/>
              <w:spacing w:after="0" w:line="240" w:lineRule="auto"/>
              <w:ind w:left="0" w:hanging="36"/>
            </w:pPr>
            <w:r>
              <w:t>- Bài tập đọc, nói, nghe</w:t>
            </w:r>
          </w:p>
          <w:p w:rsidR="0024376C" w:rsidRDefault="0024376C" w:rsidP="0024376C">
            <w:pPr>
              <w:pStyle w:val="ListParagraph"/>
              <w:spacing w:after="0" w:line="240" w:lineRule="auto"/>
              <w:ind w:left="0" w:hanging="36"/>
            </w:pPr>
            <w:r>
              <w:t>- Thực hành nói</w:t>
            </w:r>
          </w:p>
          <w:p w:rsidR="0024376C" w:rsidRPr="00D523D8" w:rsidRDefault="0024376C" w:rsidP="0024376C">
            <w:pPr>
              <w:pStyle w:val="ListParagraph"/>
              <w:spacing w:after="0" w:line="240" w:lineRule="auto"/>
              <w:ind w:left="0" w:hanging="36"/>
            </w:pPr>
            <w:r>
              <w:t>- Kiểm tra</w:t>
            </w:r>
          </w:p>
        </w:tc>
        <w:tc>
          <w:tcPr>
            <w:tcW w:w="2327" w:type="dxa"/>
            <w:vMerge/>
          </w:tcPr>
          <w:p w:rsidR="0024376C" w:rsidRPr="00F21504" w:rsidRDefault="0024376C" w:rsidP="00193983">
            <w:pPr>
              <w:spacing w:after="0" w:line="300" w:lineRule="exact"/>
              <w:ind w:left="72" w:right="-108" w:hanging="141"/>
              <w:rPr>
                <w:sz w:val="24"/>
                <w:szCs w:val="24"/>
              </w:rPr>
            </w:pPr>
          </w:p>
        </w:tc>
      </w:tr>
      <w:tr w:rsidR="003139BB" w:rsidRPr="0022761D" w:rsidTr="0024376C">
        <w:tc>
          <w:tcPr>
            <w:tcW w:w="1742" w:type="dxa"/>
            <w:shd w:val="clear" w:color="auto" w:fill="auto"/>
          </w:tcPr>
          <w:p w:rsidR="003139BB" w:rsidRDefault="003139BB" w:rsidP="0024376C">
            <w:pPr>
              <w:spacing w:after="0" w:line="240" w:lineRule="auto"/>
              <w:rPr>
                <w:rFonts w:eastAsia="Arial Unicode MS"/>
                <w:b/>
                <w:color w:val="000000"/>
              </w:rPr>
            </w:pPr>
            <w:r>
              <w:rPr>
                <w:rFonts w:eastAsia="Arial Unicode MS"/>
                <w:b/>
                <w:color w:val="000000"/>
              </w:rPr>
              <w:t xml:space="preserve">Bài 10/ Lesson 10: </w:t>
            </w:r>
          </w:p>
          <w:p w:rsidR="003139BB" w:rsidRDefault="003139BB" w:rsidP="0024376C">
            <w:pPr>
              <w:spacing w:after="0" w:line="240" w:lineRule="auto"/>
              <w:rPr>
                <w:rFonts w:eastAsia="Arial Unicode MS"/>
                <w:b/>
                <w:color w:val="000000"/>
              </w:rPr>
            </w:pPr>
            <w:r w:rsidRPr="00502BD5">
              <w:rPr>
                <w:rFonts w:eastAsia="Arial Unicode MS"/>
                <w:color w:val="000000"/>
              </w:rPr>
              <w:t>Dấu nhấn, phiên âm quốc tế, ngữ điệu, âm yếu/ mạnh, nối vần, nuốt vần, và biến âm (tiếp theo)</w:t>
            </w:r>
          </w:p>
          <w:p w:rsidR="003139BB" w:rsidRPr="00502BD5" w:rsidRDefault="003139BB" w:rsidP="003139BB">
            <w:pPr>
              <w:spacing w:after="0" w:line="240" w:lineRule="auto"/>
              <w:rPr>
                <w:rFonts w:eastAsia="Arial Unicode MS"/>
                <w:b/>
                <w:color w:val="000000"/>
              </w:rPr>
            </w:pPr>
            <w:r>
              <w:rPr>
                <w:rFonts w:eastAsia="Arial Unicode MS"/>
                <w:b/>
                <w:color w:val="000000"/>
              </w:rPr>
              <w:t xml:space="preserve"> </w:t>
            </w:r>
          </w:p>
        </w:tc>
        <w:tc>
          <w:tcPr>
            <w:tcW w:w="2086" w:type="dxa"/>
          </w:tcPr>
          <w:p w:rsidR="003139BB" w:rsidRPr="00BD0124" w:rsidRDefault="003139BB" w:rsidP="00C66AFB">
            <w:pPr>
              <w:spacing w:after="0" w:line="240" w:lineRule="auto"/>
            </w:pPr>
            <w:r w:rsidRPr="00BD0124">
              <w:t>GV diễn giảng</w:t>
            </w:r>
            <w:r>
              <w:t xml:space="preserve">, thực hành mẫu: </w:t>
            </w:r>
            <w:r w:rsidRPr="00502BD5">
              <w:rPr>
                <w:rFonts w:eastAsia="Arial Unicode MS"/>
                <w:color w:val="000000"/>
              </w:rPr>
              <w:t>Dấu nhấn, phiên âm quốc tế, ngữ điệu, âm yếu/ mạnh, nối vần, nuốt vần, và biến âm</w:t>
            </w:r>
          </w:p>
        </w:tc>
        <w:tc>
          <w:tcPr>
            <w:tcW w:w="2835" w:type="dxa"/>
          </w:tcPr>
          <w:p w:rsidR="003139BB" w:rsidRPr="00123177" w:rsidRDefault="003139BB" w:rsidP="00C66AFB">
            <w:pPr>
              <w:pStyle w:val="ListParagraph"/>
              <w:numPr>
                <w:ilvl w:val="0"/>
                <w:numId w:val="16"/>
              </w:numPr>
              <w:spacing w:after="0" w:line="240" w:lineRule="auto"/>
              <w:ind w:left="77" w:hanging="142"/>
              <w:rPr>
                <w:b/>
              </w:rPr>
            </w:pPr>
            <w:r>
              <w:t>SV chất vấn, khám phá, thực hành</w:t>
            </w:r>
          </w:p>
          <w:p w:rsidR="003139BB" w:rsidRPr="00123177" w:rsidRDefault="003139BB" w:rsidP="00C66AFB">
            <w:pPr>
              <w:pStyle w:val="ListParagraph"/>
              <w:numPr>
                <w:ilvl w:val="0"/>
                <w:numId w:val="16"/>
              </w:numPr>
              <w:spacing w:after="0" w:line="240" w:lineRule="auto"/>
              <w:ind w:left="77" w:hanging="142"/>
            </w:pPr>
            <w:r w:rsidRPr="00123177">
              <w:t>SV luyện tập các âm trong các từ rời theo đôi,  nhóm</w:t>
            </w:r>
          </w:p>
          <w:p w:rsidR="003139BB" w:rsidRPr="0002597B" w:rsidRDefault="003139BB" w:rsidP="00C66AFB">
            <w:pPr>
              <w:pStyle w:val="ListParagraph"/>
              <w:numPr>
                <w:ilvl w:val="0"/>
                <w:numId w:val="16"/>
              </w:numPr>
              <w:spacing w:after="0" w:line="240" w:lineRule="auto"/>
              <w:ind w:left="77" w:hanging="142"/>
              <w:rPr>
                <w:b/>
              </w:rPr>
            </w:pPr>
            <w:r w:rsidRPr="00123177">
              <w:t>SV đàm thoại</w:t>
            </w:r>
            <w:r>
              <w:t>, đóng vai</w:t>
            </w:r>
          </w:p>
          <w:p w:rsidR="003139BB" w:rsidRPr="0002597B" w:rsidRDefault="003139BB" w:rsidP="00C66AFB">
            <w:pPr>
              <w:pStyle w:val="ListParagraph"/>
              <w:numPr>
                <w:ilvl w:val="0"/>
                <w:numId w:val="16"/>
              </w:numPr>
              <w:spacing w:after="0" w:line="240" w:lineRule="auto"/>
              <w:ind w:left="77" w:hanging="142"/>
            </w:pPr>
            <w:r>
              <w:t>SV tự luyện tập thêm ở nhà, sửa các âm phát âm sai.</w:t>
            </w:r>
          </w:p>
        </w:tc>
        <w:tc>
          <w:tcPr>
            <w:tcW w:w="1937" w:type="dxa"/>
          </w:tcPr>
          <w:p w:rsidR="003139BB" w:rsidRDefault="003139BB" w:rsidP="00C66AFB">
            <w:pPr>
              <w:pStyle w:val="ListParagraph"/>
              <w:spacing w:after="0" w:line="240" w:lineRule="auto"/>
              <w:ind w:left="0" w:hanging="36"/>
            </w:pPr>
            <w:r>
              <w:t>- Bài tập đọc, nói, nghe</w:t>
            </w:r>
          </w:p>
          <w:p w:rsidR="003139BB" w:rsidRDefault="003139BB" w:rsidP="00C66AFB">
            <w:pPr>
              <w:pStyle w:val="ListParagraph"/>
              <w:spacing w:after="0" w:line="240" w:lineRule="auto"/>
              <w:ind w:left="0" w:hanging="36"/>
            </w:pPr>
            <w:r>
              <w:t>- Thực hành nói</w:t>
            </w:r>
          </w:p>
          <w:p w:rsidR="003139BB" w:rsidRPr="00D523D8" w:rsidRDefault="003139BB" w:rsidP="00C66AFB">
            <w:pPr>
              <w:pStyle w:val="ListParagraph"/>
              <w:spacing w:after="0" w:line="240" w:lineRule="auto"/>
              <w:ind w:left="0" w:hanging="36"/>
            </w:pPr>
            <w:r>
              <w:t>- Kiểm tra</w:t>
            </w:r>
          </w:p>
        </w:tc>
        <w:tc>
          <w:tcPr>
            <w:tcW w:w="2327" w:type="dxa"/>
            <w:vMerge/>
          </w:tcPr>
          <w:p w:rsidR="003139BB" w:rsidRPr="00F21504" w:rsidRDefault="003139BB" w:rsidP="00193983">
            <w:pPr>
              <w:spacing w:after="0" w:line="300" w:lineRule="exact"/>
              <w:ind w:left="72" w:right="-108" w:hanging="141"/>
              <w:rPr>
                <w:sz w:val="24"/>
                <w:szCs w:val="24"/>
              </w:rPr>
            </w:pPr>
          </w:p>
        </w:tc>
      </w:tr>
      <w:tr w:rsidR="0024376C" w:rsidRPr="0022761D" w:rsidTr="0024376C">
        <w:tc>
          <w:tcPr>
            <w:tcW w:w="1742" w:type="dxa"/>
            <w:shd w:val="clear" w:color="auto" w:fill="auto"/>
          </w:tcPr>
          <w:p w:rsidR="003139BB" w:rsidRDefault="0024376C" w:rsidP="003139BB">
            <w:pPr>
              <w:spacing w:after="0" w:line="240" w:lineRule="auto"/>
              <w:rPr>
                <w:rFonts w:eastAsia="Arial Unicode MS"/>
                <w:b/>
                <w:color w:val="000000"/>
              </w:rPr>
            </w:pPr>
            <w:r w:rsidRPr="00502BD5">
              <w:rPr>
                <w:rFonts w:eastAsia="Arial Unicode MS"/>
                <w:b/>
                <w:color w:val="000000"/>
              </w:rPr>
              <w:t>Bài 1</w:t>
            </w:r>
            <w:r w:rsidR="0082084F">
              <w:rPr>
                <w:rFonts w:eastAsia="Arial Unicode MS"/>
                <w:b/>
                <w:color w:val="000000"/>
              </w:rPr>
              <w:t>1</w:t>
            </w:r>
            <w:r w:rsidRPr="00502BD5">
              <w:rPr>
                <w:rFonts w:eastAsia="Arial Unicode MS"/>
                <w:b/>
                <w:color w:val="000000"/>
              </w:rPr>
              <w:t>/ Lesson 1</w:t>
            </w:r>
            <w:r w:rsidR="0082084F">
              <w:rPr>
                <w:rFonts w:eastAsia="Arial Unicode MS"/>
                <w:b/>
                <w:color w:val="000000"/>
              </w:rPr>
              <w:t>1</w:t>
            </w:r>
            <w:r w:rsidRPr="00502BD5">
              <w:rPr>
                <w:rFonts w:eastAsia="Arial Unicode MS"/>
                <w:b/>
                <w:color w:val="000000"/>
              </w:rPr>
              <w:t xml:space="preserve"> : </w:t>
            </w:r>
            <w:r w:rsidR="003139BB">
              <w:rPr>
                <w:rFonts w:eastAsia="Arial Unicode MS"/>
                <w:b/>
                <w:color w:val="000000"/>
              </w:rPr>
              <w:t xml:space="preserve">Ôn tập </w:t>
            </w:r>
          </w:p>
          <w:p w:rsidR="0082084F" w:rsidRDefault="0024376C" w:rsidP="0024376C">
            <w:pPr>
              <w:spacing w:after="0" w:line="240" w:lineRule="auto"/>
              <w:rPr>
                <w:rFonts w:eastAsia="Arial Unicode MS"/>
                <w:b/>
                <w:i/>
                <w:color w:val="000000"/>
              </w:rPr>
            </w:pPr>
            <w:r w:rsidRPr="00502BD5">
              <w:rPr>
                <w:rFonts w:eastAsia="Arial Unicode MS"/>
                <w:b/>
                <w:color w:val="000000"/>
              </w:rPr>
              <w:lastRenderedPageBreak/>
              <w:t xml:space="preserve"> </w:t>
            </w:r>
            <w:r w:rsidRPr="00502BD5">
              <w:rPr>
                <w:rFonts w:eastAsia="Arial Unicode MS"/>
                <w:color w:val="000000"/>
              </w:rPr>
              <w:t xml:space="preserve"> </w:t>
            </w:r>
            <w:r w:rsidRPr="00502BD5">
              <w:rPr>
                <w:rFonts w:eastAsia="Arial Unicode MS"/>
                <w:b/>
                <w:i/>
                <w:color w:val="000000"/>
              </w:rPr>
              <w:t xml:space="preserve">Kiểm tra quá trình </w:t>
            </w:r>
          </w:p>
          <w:p w:rsidR="0024376C" w:rsidRPr="00502BD5" w:rsidRDefault="0024376C" w:rsidP="0024376C">
            <w:pPr>
              <w:spacing w:after="0" w:line="240" w:lineRule="auto"/>
              <w:rPr>
                <w:rFonts w:eastAsia="Arial Unicode MS"/>
                <w:color w:val="000000"/>
              </w:rPr>
            </w:pPr>
            <w:r w:rsidRPr="00502BD5">
              <w:rPr>
                <w:rFonts w:eastAsia="Arial Unicode MS"/>
                <w:b/>
                <w:i/>
                <w:color w:val="000000"/>
              </w:rPr>
              <w:t>lần 3</w:t>
            </w:r>
          </w:p>
        </w:tc>
        <w:tc>
          <w:tcPr>
            <w:tcW w:w="2086" w:type="dxa"/>
          </w:tcPr>
          <w:p w:rsidR="0024376C" w:rsidRPr="00BD0124" w:rsidRDefault="003139BB" w:rsidP="003139BB">
            <w:pPr>
              <w:spacing w:after="0" w:line="240" w:lineRule="auto"/>
            </w:pPr>
            <w:r>
              <w:lastRenderedPageBreak/>
              <w:t xml:space="preserve">Tổng kết các phần chủ yếu qua những bài </w:t>
            </w:r>
            <w:r>
              <w:lastRenderedPageBreak/>
              <w:t>học trong chương trình</w:t>
            </w:r>
          </w:p>
        </w:tc>
        <w:tc>
          <w:tcPr>
            <w:tcW w:w="2835" w:type="dxa"/>
          </w:tcPr>
          <w:p w:rsidR="0024376C" w:rsidRPr="0002597B" w:rsidRDefault="003139BB" w:rsidP="0024376C">
            <w:pPr>
              <w:pStyle w:val="ListParagraph"/>
              <w:numPr>
                <w:ilvl w:val="0"/>
                <w:numId w:val="16"/>
              </w:numPr>
              <w:spacing w:after="0" w:line="240" w:lineRule="auto"/>
              <w:ind w:left="77" w:hanging="142"/>
            </w:pPr>
            <w:r>
              <w:lastRenderedPageBreak/>
              <w:t>Thực hành phát âm, nghe, vẽ sơ đồ âm, viết âm,v.v</w:t>
            </w:r>
          </w:p>
        </w:tc>
        <w:tc>
          <w:tcPr>
            <w:tcW w:w="1937" w:type="dxa"/>
          </w:tcPr>
          <w:p w:rsidR="0024376C" w:rsidRPr="00D523D8" w:rsidRDefault="003139BB" w:rsidP="0024376C">
            <w:pPr>
              <w:pStyle w:val="ListParagraph"/>
              <w:spacing w:after="0" w:line="240" w:lineRule="auto"/>
              <w:ind w:left="0" w:hanging="36"/>
            </w:pPr>
            <w:r>
              <w:t xml:space="preserve">Các bài tập nhận dạng âm, dấu nhấn, </w:t>
            </w:r>
            <w:r>
              <w:lastRenderedPageBreak/>
              <w:t>vần,v.v</w:t>
            </w:r>
          </w:p>
        </w:tc>
        <w:tc>
          <w:tcPr>
            <w:tcW w:w="2327" w:type="dxa"/>
            <w:vMerge/>
          </w:tcPr>
          <w:p w:rsidR="0024376C" w:rsidRPr="00F21504" w:rsidRDefault="0024376C" w:rsidP="00193983">
            <w:pPr>
              <w:spacing w:after="0" w:line="300" w:lineRule="exact"/>
              <w:ind w:left="72" w:right="-108" w:hanging="141"/>
              <w:rPr>
                <w:sz w:val="24"/>
                <w:szCs w:val="24"/>
              </w:rPr>
            </w:pPr>
          </w:p>
        </w:tc>
      </w:tr>
    </w:tbl>
    <w:p w:rsidR="0024376C" w:rsidRDefault="0024376C" w:rsidP="0024376C">
      <w:pPr>
        <w:widowControl w:val="0"/>
        <w:rPr>
          <w:b/>
          <w:bCs/>
          <w:sz w:val="26"/>
          <w:szCs w:val="26"/>
        </w:rPr>
      </w:pPr>
    </w:p>
    <w:p w:rsidR="0024376C" w:rsidRPr="0022761D" w:rsidRDefault="0024376C" w:rsidP="0024376C">
      <w:pPr>
        <w:widowControl w:val="0"/>
        <w:spacing w:after="0" w:line="240" w:lineRule="auto"/>
        <w:rPr>
          <w:b/>
          <w:bCs/>
          <w:sz w:val="26"/>
          <w:szCs w:val="26"/>
        </w:rPr>
      </w:pPr>
      <w:r>
        <w:rPr>
          <w:b/>
          <w:bCs/>
          <w:sz w:val="26"/>
          <w:szCs w:val="26"/>
        </w:rPr>
        <w:t>7</w:t>
      </w:r>
      <w:r w:rsidRPr="0022761D">
        <w:rPr>
          <w:b/>
          <w:bCs/>
          <w:sz w:val="26"/>
          <w:szCs w:val="26"/>
        </w:rPr>
        <w:t>. Đánh giá:</w:t>
      </w:r>
    </w:p>
    <w:p w:rsidR="0024376C" w:rsidRDefault="0024376C" w:rsidP="0024376C">
      <w:pPr>
        <w:widowControl w:val="0"/>
        <w:numPr>
          <w:ilvl w:val="0"/>
          <w:numId w:val="10"/>
        </w:numPr>
        <w:tabs>
          <w:tab w:val="clear" w:pos="3960"/>
          <w:tab w:val="num" w:pos="963"/>
        </w:tabs>
        <w:spacing w:after="0" w:line="240" w:lineRule="auto"/>
        <w:ind w:left="909" w:hanging="347"/>
        <w:rPr>
          <w:b/>
          <w:bCs/>
          <w:sz w:val="26"/>
          <w:szCs w:val="26"/>
        </w:rPr>
      </w:pPr>
      <w:r w:rsidRPr="00C4352E">
        <w:rPr>
          <w:b/>
          <w:bCs/>
          <w:sz w:val="26"/>
          <w:szCs w:val="26"/>
        </w:rPr>
        <w:t xml:space="preserve">Tiêu chuẩn đánh giá </w:t>
      </w:r>
      <w:r>
        <w:rPr>
          <w:b/>
          <w:bCs/>
          <w:sz w:val="26"/>
          <w:szCs w:val="26"/>
        </w:rPr>
        <w:t>s</w:t>
      </w:r>
      <w:r w:rsidRPr="00C4352E">
        <w:rPr>
          <w:b/>
          <w:bCs/>
          <w:sz w:val="26"/>
          <w:szCs w:val="26"/>
        </w:rPr>
        <w:t>inh viên</w:t>
      </w:r>
      <w:r>
        <w:rPr>
          <w:b/>
          <w:bCs/>
          <w:sz w:val="26"/>
          <w:szCs w:val="26"/>
        </w:rPr>
        <w:t>:</w:t>
      </w:r>
    </w:p>
    <w:p w:rsidR="0024376C" w:rsidRPr="00A61EAB" w:rsidRDefault="0024376C" w:rsidP="0024376C">
      <w:pPr>
        <w:widowControl w:val="0"/>
        <w:tabs>
          <w:tab w:val="left" w:pos="1008"/>
        </w:tabs>
        <w:spacing w:after="0" w:line="240" w:lineRule="auto"/>
        <w:ind w:left="981"/>
        <w:rPr>
          <w:bCs/>
        </w:rPr>
      </w:pPr>
      <w:r w:rsidRPr="00A61EAB">
        <w:rPr>
          <w:bCs/>
        </w:rPr>
        <w:t xml:space="preserve">Đánh giá môn học dựa theo tiêu chí đánh giá quá trình học và đánh giá cuối khóa. </w:t>
      </w:r>
    </w:p>
    <w:p w:rsidR="0024376C" w:rsidRPr="00A61EAB" w:rsidRDefault="0024376C" w:rsidP="0024376C">
      <w:pPr>
        <w:widowControl w:val="0"/>
        <w:numPr>
          <w:ilvl w:val="0"/>
          <w:numId w:val="17"/>
        </w:numPr>
        <w:tabs>
          <w:tab w:val="left" w:pos="1008"/>
        </w:tabs>
        <w:spacing w:after="0" w:line="240" w:lineRule="auto"/>
        <w:ind w:left="1418" w:hanging="425"/>
        <w:rPr>
          <w:bCs/>
        </w:rPr>
      </w:pPr>
      <w:r w:rsidRPr="00A61EAB">
        <w:rPr>
          <w:bCs/>
        </w:rPr>
        <w:t xml:space="preserve">Điểm quá trình: </w:t>
      </w:r>
      <w:r w:rsidRPr="00A61EAB">
        <w:rPr>
          <w:b/>
          <w:bCs/>
        </w:rPr>
        <w:t>50%</w:t>
      </w:r>
      <w:r w:rsidRPr="00A61EAB">
        <w:rPr>
          <w:bCs/>
        </w:rPr>
        <w:t xml:space="preserve"> </w:t>
      </w:r>
    </w:p>
    <w:p w:rsidR="0024376C" w:rsidRPr="00A61EAB" w:rsidRDefault="0024376C" w:rsidP="0024376C">
      <w:pPr>
        <w:widowControl w:val="0"/>
        <w:numPr>
          <w:ilvl w:val="1"/>
          <w:numId w:val="17"/>
        </w:numPr>
        <w:spacing w:after="0" w:line="240" w:lineRule="auto"/>
        <w:ind w:left="1800" w:hanging="240"/>
        <w:rPr>
          <w:bCs/>
        </w:rPr>
      </w:pPr>
      <w:r w:rsidRPr="00A61EAB">
        <w:rPr>
          <w:bCs/>
        </w:rPr>
        <w:t>Bài tập về nhà, các bài kiểm tra ngắn,</w:t>
      </w:r>
      <w:r w:rsidRPr="00834273">
        <w:rPr>
          <w:bCs/>
        </w:rPr>
        <w:t xml:space="preserve"> </w:t>
      </w:r>
      <w:r w:rsidRPr="00A61EAB">
        <w:rPr>
          <w:bCs/>
        </w:rPr>
        <w:t>nhận dạng âm</w:t>
      </w:r>
      <w:r>
        <w:rPr>
          <w:bCs/>
        </w:rPr>
        <w:t>, n</w:t>
      </w:r>
      <w:r w:rsidRPr="00A61EAB">
        <w:rPr>
          <w:bCs/>
        </w:rPr>
        <w:t>ghe, đọc miệng (phát âm</w:t>
      </w:r>
      <w:r>
        <w:rPr>
          <w:bCs/>
        </w:rPr>
        <w:t>,</w:t>
      </w:r>
      <w:r w:rsidRPr="000E4290">
        <w:rPr>
          <w:bCs/>
        </w:rPr>
        <w:t xml:space="preserve"> </w:t>
      </w:r>
      <w:r>
        <w:rPr>
          <w:bCs/>
        </w:rPr>
        <w:t xml:space="preserve">đọc </w:t>
      </w:r>
      <w:r w:rsidRPr="00A61EAB">
        <w:rPr>
          <w:bCs/>
        </w:rPr>
        <w:t>nối vần</w:t>
      </w:r>
      <w:r>
        <w:rPr>
          <w:bCs/>
        </w:rPr>
        <w:t>, thực hành các ngữ điệu</w:t>
      </w:r>
      <w:r w:rsidRPr="00A61EAB">
        <w:rPr>
          <w:bCs/>
        </w:rPr>
        <w:t xml:space="preserve">), v.v.  </w:t>
      </w:r>
    </w:p>
    <w:p w:rsidR="0024376C" w:rsidRPr="00A61EAB" w:rsidRDefault="0024376C" w:rsidP="0024376C">
      <w:pPr>
        <w:widowControl w:val="0"/>
        <w:numPr>
          <w:ilvl w:val="0"/>
          <w:numId w:val="17"/>
        </w:numPr>
        <w:tabs>
          <w:tab w:val="left" w:pos="1008"/>
        </w:tabs>
        <w:spacing w:after="0" w:line="240" w:lineRule="auto"/>
        <w:ind w:left="1418" w:hanging="425"/>
        <w:rPr>
          <w:bCs/>
        </w:rPr>
      </w:pPr>
      <w:r w:rsidRPr="00A61EAB">
        <w:rPr>
          <w:bCs/>
        </w:rPr>
        <w:t xml:space="preserve">Kiểm tra kết thúc học phần: </w:t>
      </w:r>
      <w:r w:rsidRPr="00A61EAB">
        <w:rPr>
          <w:b/>
          <w:bCs/>
        </w:rPr>
        <w:t>50%</w:t>
      </w:r>
    </w:p>
    <w:p w:rsidR="0024376C" w:rsidRPr="00A61EAB" w:rsidRDefault="0024376C" w:rsidP="0024376C">
      <w:pPr>
        <w:widowControl w:val="0"/>
        <w:numPr>
          <w:ilvl w:val="1"/>
          <w:numId w:val="17"/>
        </w:numPr>
        <w:spacing w:after="0" w:line="240" w:lineRule="auto"/>
        <w:ind w:left="1800" w:hanging="240"/>
        <w:rPr>
          <w:bCs/>
        </w:rPr>
      </w:pPr>
      <w:r w:rsidRPr="00A61EAB">
        <w:rPr>
          <w:bCs/>
        </w:rPr>
        <w:t xml:space="preserve">viết, đọc bài/ </w:t>
      </w:r>
      <w:r>
        <w:rPr>
          <w:bCs/>
        </w:rPr>
        <w:t xml:space="preserve">đọc </w:t>
      </w:r>
      <w:r w:rsidRPr="00A61EAB">
        <w:rPr>
          <w:bCs/>
        </w:rPr>
        <w:t>câu</w:t>
      </w:r>
      <w:r>
        <w:rPr>
          <w:bCs/>
        </w:rPr>
        <w:t xml:space="preserve"> để phiên âm</w:t>
      </w:r>
      <w:r w:rsidRPr="00A61EAB">
        <w:rPr>
          <w:bCs/>
        </w:rPr>
        <w:t>,</w:t>
      </w:r>
      <w:r>
        <w:rPr>
          <w:bCs/>
        </w:rPr>
        <w:t xml:space="preserve"> đánh dấu nhấn,</w:t>
      </w:r>
      <w:r w:rsidRPr="00A61EAB">
        <w:rPr>
          <w:bCs/>
        </w:rPr>
        <w:t xml:space="preserve"> , nhận dạng âm</w:t>
      </w:r>
      <w:r>
        <w:rPr>
          <w:bCs/>
        </w:rPr>
        <w:t xml:space="preserve"> qua hình vẽ.</w:t>
      </w:r>
    </w:p>
    <w:p w:rsidR="0024376C" w:rsidRPr="00A61EAB" w:rsidRDefault="0024376C" w:rsidP="0024376C">
      <w:pPr>
        <w:widowControl w:val="0"/>
        <w:numPr>
          <w:ilvl w:val="0"/>
          <w:numId w:val="17"/>
        </w:numPr>
        <w:tabs>
          <w:tab w:val="left" w:pos="1008"/>
        </w:tabs>
        <w:spacing w:after="0" w:line="240" w:lineRule="auto"/>
        <w:ind w:left="1418" w:hanging="425"/>
        <w:rPr>
          <w:bCs/>
        </w:rPr>
      </w:pPr>
      <w:r w:rsidRPr="00A61EAB">
        <w:rPr>
          <w:bCs/>
        </w:rPr>
        <w:t>Điểm tổng kết môn học cuối học phần = Điểm QT + Điểm KT kết thúc học phần.</w:t>
      </w:r>
    </w:p>
    <w:p w:rsidR="0024376C" w:rsidRPr="00D523D8" w:rsidRDefault="0024376C" w:rsidP="0024376C">
      <w:pPr>
        <w:widowControl w:val="0"/>
        <w:numPr>
          <w:ilvl w:val="2"/>
          <w:numId w:val="10"/>
        </w:numPr>
        <w:tabs>
          <w:tab w:val="clear" w:pos="2160"/>
          <w:tab w:val="num" w:pos="963"/>
          <w:tab w:val="left" w:pos="1008"/>
        </w:tabs>
        <w:spacing w:after="0" w:line="240" w:lineRule="auto"/>
        <w:ind w:left="981" w:hanging="351"/>
        <w:rPr>
          <w:i/>
          <w:iCs/>
          <w:sz w:val="26"/>
          <w:szCs w:val="26"/>
        </w:rPr>
      </w:pPr>
      <w:r w:rsidRPr="000A5330">
        <w:rPr>
          <w:b/>
          <w:bCs/>
          <w:sz w:val="26"/>
          <w:szCs w:val="26"/>
        </w:rPr>
        <w:t>Nội dung đánh giá cuối môn học</w:t>
      </w:r>
      <w:r>
        <w:rPr>
          <w:b/>
          <w:bCs/>
          <w:sz w:val="26"/>
          <w:szCs w:val="26"/>
        </w:rPr>
        <w:t xml:space="preserve">: </w:t>
      </w:r>
      <w:r w:rsidRPr="000A5330">
        <w:rPr>
          <w:b/>
          <w:bCs/>
          <w:sz w:val="26"/>
          <w:szCs w:val="26"/>
        </w:rPr>
        <w:t xml:space="preserve"> </w:t>
      </w:r>
      <w:r>
        <w:rPr>
          <w:bCs/>
          <w:sz w:val="26"/>
          <w:szCs w:val="26"/>
        </w:rPr>
        <w:t xml:space="preserve">Từ bài 1 đến bài 10 </w:t>
      </w:r>
    </w:p>
    <w:p w:rsidR="0024376C" w:rsidRPr="000A5330" w:rsidRDefault="0024376C" w:rsidP="0024376C">
      <w:pPr>
        <w:widowControl w:val="0"/>
        <w:spacing w:after="0" w:line="240" w:lineRule="auto"/>
        <w:rPr>
          <w:b/>
          <w:i/>
          <w:iCs/>
          <w:sz w:val="26"/>
          <w:szCs w:val="26"/>
        </w:rPr>
      </w:pPr>
      <w:r>
        <w:rPr>
          <w:b/>
          <w:bCs/>
          <w:sz w:val="26"/>
          <w:szCs w:val="26"/>
        </w:rPr>
        <w:t>8.</w:t>
      </w:r>
      <w:r w:rsidRPr="000A5330">
        <w:rPr>
          <w:b/>
          <w:bCs/>
          <w:sz w:val="26"/>
          <w:szCs w:val="26"/>
        </w:rPr>
        <w:t xml:space="preserve"> Tài liệu học tập </w:t>
      </w:r>
    </w:p>
    <w:p w:rsidR="0024376C" w:rsidRPr="009F0EB2" w:rsidRDefault="0024376C" w:rsidP="0024376C">
      <w:pPr>
        <w:widowControl w:val="0"/>
        <w:spacing w:after="0" w:line="240" w:lineRule="auto"/>
        <w:rPr>
          <w:b/>
          <w:i/>
          <w:iCs/>
          <w:sz w:val="26"/>
          <w:szCs w:val="26"/>
        </w:rPr>
      </w:pPr>
      <w:r w:rsidRPr="009F0EB2">
        <w:rPr>
          <w:b/>
          <w:i/>
          <w:iCs/>
          <w:sz w:val="26"/>
          <w:szCs w:val="26"/>
        </w:rPr>
        <w:t>- Sách, giáo trình chính</w:t>
      </w:r>
    </w:p>
    <w:p w:rsidR="0024376C" w:rsidRDefault="0024376C" w:rsidP="0024376C">
      <w:pPr>
        <w:widowControl w:val="0"/>
        <w:spacing w:after="0" w:line="240" w:lineRule="auto"/>
        <w:ind w:left="960" w:hanging="600"/>
        <w:rPr>
          <w:iCs/>
        </w:rPr>
      </w:pPr>
      <w:r>
        <w:rPr>
          <w:iCs/>
        </w:rPr>
        <w:t xml:space="preserve">- </w:t>
      </w:r>
      <w:r w:rsidRPr="0076109F">
        <w:rPr>
          <w:iCs/>
        </w:rPr>
        <w:t>Baker, A. (2006). Sheep or Ship (intermediate) (3</w:t>
      </w:r>
      <w:r w:rsidRPr="0076109F">
        <w:rPr>
          <w:iCs/>
          <w:vertAlign w:val="superscript"/>
        </w:rPr>
        <w:t>rd</w:t>
      </w:r>
      <w:r w:rsidRPr="0076109F">
        <w:rPr>
          <w:iCs/>
        </w:rPr>
        <w:t xml:space="preserve"> ed.). New York: Cambridge Univesity Press. </w:t>
      </w:r>
    </w:p>
    <w:p w:rsidR="00810583" w:rsidRPr="009F0EB2" w:rsidRDefault="00561F33" w:rsidP="00810583">
      <w:pPr>
        <w:widowControl w:val="0"/>
        <w:spacing w:after="0" w:line="240" w:lineRule="auto"/>
        <w:rPr>
          <w:b/>
          <w:i/>
          <w:iCs/>
          <w:sz w:val="26"/>
          <w:szCs w:val="26"/>
        </w:rPr>
      </w:pPr>
      <w:r>
        <w:rPr>
          <w:b/>
          <w:i/>
          <w:iCs/>
          <w:sz w:val="26"/>
          <w:szCs w:val="26"/>
        </w:rPr>
        <w:t>- T</w:t>
      </w:r>
      <w:r w:rsidR="00810583">
        <w:rPr>
          <w:b/>
          <w:i/>
          <w:iCs/>
          <w:sz w:val="26"/>
          <w:szCs w:val="26"/>
        </w:rPr>
        <w:t>ài liệu tham khảo</w:t>
      </w:r>
    </w:p>
    <w:p w:rsidR="0024376C" w:rsidRDefault="0024376C" w:rsidP="0024376C">
      <w:pPr>
        <w:widowControl w:val="0"/>
        <w:spacing w:after="0" w:line="240" w:lineRule="auto"/>
        <w:ind w:left="960" w:hanging="600"/>
        <w:rPr>
          <w:iCs/>
        </w:rPr>
      </w:pPr>
      <w:r>
        <w:rPr>
          <w:iCs/>
        </w:rPr>
        <w:t>- Gilbert, J.B. (2012). Clear Speech (4</w:t>
      </w:r>
      <w:r w:rsidRPr="00197C08">
        <w:rPr>
          <w:iCs/>
          <w:vertAlign w:val="superscript"/>
        </w:rPr>
        <w:t>th</w:t>
      </w:r>
      <w:r>
        <w:rPr>
          <w:iCs/>
        </w:rPr>
        <w:t xml:space="preserve"> edition). Cambridge University Press.</w:t>
      </w:r>
    </w:p>
    <w:p w:rsidR="0024376C" w:rsidRPr="0076109F" w:rsidRDefault="0024376C" w:rsidP="0024376C">
      <w:pPr>
        <w:widowControl w:val="0"/>
        <w:spacing w:after="0" w:line="240" w:lineRule="auto"/>
        <w:ind w:left="960" w:hanging="600"/>
        <w:rPr>
          <w:iCs/>
        </w:rPr>
      </w:pPr>
      <w:r>
        <w:rPr>
          <w:iCs/>
        </w:rPr>
        <w:t>- Hancock, M. (2003). English Pronunciation in Use (Intermediate). Cambridge University Press.</w:t>
      </w:r>
    </w:p>
    <w:p w:rsidR="004371D7" w:rsidRPr="00B35855" w:rsidRDefault="004371D7" w:rsidP="0024376C">
      <w:pPr>
        <w:spacing w:after="0" w:line="240" w:lineRule="auto"/>
        <w:ind w:firstLine="720"/>
      </w:pPr>
      <w:r w:rsidRPr="00B35855">
        <w:t>Giáo viên có thể sử dụng thêm các tài liệu bổ sung khác.</w:t>
      </w:r>
    </w:p>
    <w:p w:rsidR="004371D7" w:rsidRPr="00B35855" w:rsidRDefault="004371D7" w:rsidP="004371D7">
      <w:pPr>
        <w:widowControl w:val="0"/>
        <w:ind w:left="3600"/>
        <w:rPr>
          <w:i/>
          <w:iCs/>
        </w:rPr>
      </w:pPr>
      <w:r w:rsidRPr="00B35855">
        <w:rPr>
          <w:i/>
          <w:iCs/>
        </w:rPr>
        <w:t xml:space="preserve">       </w:t>
      </w:r>
      <w:r>
        <w:rPr>
          <w:i/>
          <w:iCs/>
        </w:rPr>
        <w:t xml:space="preserve">            </w:t>
      </w:r>
      <w:r w:rsidRPr="00B35855">
        <w:rPr>
          <w:i/>
          <w:iCs/>
        </w:rPr>
        <w:t xml:space="preserve"> Trà Vinh, ngày </w:t>
      </w:r>
      <w:r w:rsidR="003E73E8">
        <w:rPr>
          <w:i/>
          <w:iCs/>
        </w:rPr>
        <w:t>4</w:t>
      </w:r>
      <w:r w:rsidR="00802B21">
        <w:rPr>
          <w:i/>
          <w:iCs/>
        </w:rPr>
        <w:t xml:space="preserve"> </w:t>
      </w:r>
      <w:r w:rsidRPr="00B35855">
        <w:rPr>
          <w:i/>
          <w:iCs/>
        </w:rPr>
        <w:t xml:space="preserve">tháng </w:t>
      </w:r>
      <w:r w:rsidR="00597AF3">
        <w:rPr>
          <w:i/>
          <w:iCs/>
        </w:rPr>
        <w:t>9</w:t>
      </w:r>
      <w:r w:rsidRPr="00B35855">
        <w:rPr>
          <w:i/>
          <w:iCs/>
        </w:rPr>
        <w:t xml:space="preserve"> năm 201</w:t>
      </w:r>
      <w:r w:rsidR="001D10FA">
        <w:rPr>
          <w:i/>
          <w:iCs/>
        </w:rPr>
        <w:t>8</w:t>
      </w:r>
      <w:r w:rsidRPr="00B35855">
        <w:rPr>
          <w:i/>
        </w:rPr>
        <w:t xml:space="preserve">             </w:t>
      </w:r>
    </w:p>
    <w:tbl>
      <w:tblPr>
        <w:tblW w:w="0" w:type="auto"/>
        <w:jc w:val="center"/>
        <w:tblLook w:val="01E0" w:firstRow="1" w:lastRow="1" w:firstColumn="1" w:lastColumn="1" w:noHBand="0" w:noVBand="0"/>
      </w:tblPr>
      <w:tblGrid>
        <w:gridCol w:w="4371"/>
        <w:gridCol w:w="4485"/>
      </w:tblGrid>
      <w:tr w:rsidR="004371D7" w:rsidRPr="00B35855" w:rsidTr="004371D7">
        <w:trPr>
          <w:jc w:val="center"/>
        </w:trPr>
        <w:tc>
          <w:tcPr>
            <w:tcW w:w="4371" w:type="dxa"/>
          </w:tcPr>
          <w:p w:rsidR="004371D7" w:rsidRPr="00B35855" w:rsidRDefault="004371D7" w:rsidP="003E4C0B">
            <w:pPr>
              <w:spacing w:line="312" w:lineRule="auto"/>
              <w:jc w:val="center"/>
              <w:rPr>
                <w:b/>
                <w:lang w:val="fr-FR"/>
              </w:rPr>
            </w:pPr>
            <w:r w:rsidRPr="00B35855">
              <w:rPr>
                <w:b/>
                <w:lang w:val="fr-FR"/>
              </w:rPr>
              <w:t>Bộ môn Tiếng Anh</w:t>
            </w:r>
          </w:p>
        </w:tc>
        <w:tc>
          <w:tcPr>
            <w:tcW w:w="4485" w:type="dxa"/>
          </w:tcPr>
          <w:p w:rsidR="004371D7" w:rsidRPr="00B35855" w:rsidRDefault="004371D7" w:rsidP="003E4C0B">
            <w:pPr>
              <w:spacing w:line="312" w:lineRule="auto"/>
              <w:jc w:val="center"/>
              <w:rPr>
                <w:b/>
                <w:lang w:val="fr-FR"/>
              </w:rPr>
            </w:pPr>
            <w:r w:rsidRPr="00B35855">
              <w:rPr>
                <w:b/>
                <w:lang w:val="fr-FR"/>
              </w:rPr>
              <w:t>Giảng viên biên soạn</w:t>
            </w:r>
          </w:p>
        </w:tc>
      </w:tr>
      <w:tr w:rsidR="004371D7" w:rsidRPr="00B35855" w:rsidTr="004371D7">
        <w:trPr>
          <w:jc w:val="center"/>
        </w:trPr>
        <w:tc>
          <w:tcPr>
            <w:tcW w:w="4371" w:type="dxa"/>
          </w:tcPr>
          <w:p w:rsidR="004371D7" w:rsidRPr="00B35855" w:rsidRDefault="004371D7" w:rsidP="003E4C0B">
            <w:pPr>
              <w:spacing w:line="312" w:lineRule="auto"/>
              <w:rPr>
                <w:b/>
                <w:lang w:val="fr-FR"/>
              </w:rPr>
            </w:pPr>
          </w:p>
        </w:tc>
        <w:tc>
          <w:tcPr>
            <w:tcW w:w="4485" w:type="dxa"/>
          </w:tcPr>
          <w:p w:rsidR="004371D7" w:rsidRPr="00B35855" w:rsidRDefault="004371D7" w:rsidP="003E4C0B">
            <w:pPr>
              <w:spacing w:line="312" w:lineRule="auto"/>
              <w:rPr>
                <w:b/>
                <w:lang w:val="fr-FR"/>
              </w:rPr>
            </w:pPr>
          </w:p>
          <w:p w:rsidR="004371D7" w:rsidRPr="00B35855" w:rsidRDefault="004371D7" w:rsidP="003E4C0B">
            <w:pPr>
              <w:spacing w:line="312" w:lineRule="auto"/>
              <w:rPr>
                <w:b/>
                <w:lang w:val="fr-FR"/>
              </w:rPr>
            </w:pPr>
          </w:p>
          <w:p w:rsidR="004371D7" w:rsidRPr="00B35855" w:rsidRDefault="004371D7" w:rsidP="008A6F32">
            <w:pPr>
              <w:spacing w:line="312" w:lineRule="auto"/>
              <w:rPr>
                <w:lang w:val="fr-FR"/>
              </w:rPr>
            </w:pPr>
            <w:r w:rsidRPr="00B35855">
              <w:rPr>
                <w:b/>
                <w:lang w:val="fr-FR"/>
              </w:rPr>
              <w:t xml:space="preserve">          </w:t>
            </w:r>
            <w:r w:rsidRPr="00B35855">
              <w:rPr>
                <w:lang w:val="fr-FR"/>
              </w:rPr>
              <w:t xml:space="preserve"> </w:t>
            </w:r>
          </w:p>
        </w:tc>
      </w:tr>
    </w:tbl>
    <w:p w:rsidR="004371D7" w:rsidRDefault="004371D7"/>
    <w:sectPr w:rsidR="004371D7" w:rsidSect="007C5ABD">
      <w:headerReference w:type="default" r:id="rId8"/>
      <w:footerReference w:type="default" r:id="rId9"/>
      <w:pgSz w:w="12240" w:h="15840"/>
      <w:pgMar w:top="648" w:right="720" w:bottom="1440" w:left="720" w:header="36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827" w:rsidRDefault="00D95827" w:rsidP="007C5ABD">
      <w:pPr>
        <w:spacing w:after="0" w:line="240" w:lineRule="auto"/>
      </w:pPr>
      <w:r>
        <w:separator/>
      </w:r>
    </w:p>
  </w:endnote>
  <w:endnote w:type="continuationSeparator" w:id="0">
    <w:p w:rsidR="00D95827" w:rsidRDefault="00D95827" w:rsidP="007C5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C0B" w:rsidRPr="007C5ABD" w:rsidRDefault="003E4C0B">
    <w:pPr>
      <w:pStyle w:val="Footer"/>
      <w:rPr>
        <w:rFonts w:ascii="Palatino Linotype" w:hAnsi="Palatino Linotype"/>
        <w:i/>
        <w:sz w:val="18"/>
        <w:szCs w:val="18"/>
      </w:rPr>
    </w:pPr>
    <w:r w:rsidRPr="007C5ABD">
      <w:rPr>
        <w:rFonts w:ascii="Palatino Linotype" w:hAnsi="Palatino Linotype"/>
        <w:i/>
        <w:sz w:val="18"/>
        <w:szCs w:val="18"/>
      </w:rPr>
      <w:t xml:space="preserve">Chương trình đào tạo: </w:t>
    </w:r>
    <w:r>
      <w:rPr>
        <w:rFonts w:ascii="Palatino Linotype" w:hAnsi="Palatino Linotype"/>
        <w:i/>
        <w:sz w:val="18"/>
        <w:szCs w:val="18"/>
      </w:rPr>
      <w:t xml:space="preserve">Ngôn Ngữ </w:t>
    </w:r>
    <w:r w:rsidRPr="007C5ABD">
      <w:rPr>
        <w:rFonts w:ascii="Palatino Linotype" w:hAnsi="Palatino Linotype"/>
        <w:i/>
        <w:sz w:val="18"/>
        <w:szCs w:val="18"/>
      </w:rPr>
      <w:t>A</w:t>
    </w:r>
    <w:r>
      <w:rPr>
        <w:rFonts w:ascii="Palatino Linotype" w:hAnsi="Palatino Linotype"/>
        <w:i/>
        <w:sz w:val="18"/>
        <w:szCs w:val="18"/>
      </w:rPr>
      <w:t>nh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827" w:rsidRDefault="00D95827" w:rsidP="007C5ABD">
      <w:pPr>
        <w:spacing w:after="0" w:line="240" w:lineRule="auto"/>
      </w:pPr>
      <w:r>
        <w:separator/>
      </w:r>
    </w:p>
  </w:footnote>
  <w:footnote w:type="continuationSeparator" w:id="0">
    <w:p w:rsidR="00D95827" w:rsidRDefault="00D95827" w:rsidP="007C5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C0B" w:rsidRDefault="00C57169">
    <w:pPr>
      <w:pStyle w:val="Header"/>
    </w:pPr>
    <w:r w:rsidRPr="00840266">
      <w:rPr>
        <w:i/>
      </w:rPr>
      <w:t>Trường Đại học Trà Vinh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A22C3"/>
    <w:multiLevelType w:val="hybridMultilevel"/>
    <w:tmpl w:val="8A962CF4"/>
    <w:lvl w:ilvl="0" w:tplc="04090001">
      <w:start w:val="1"/>
      <w:numFmt w:val="bullet"/>
      <w:lvlText w:val=""/>
      <w:lvlJc w:val="left"/>
      <w:pPr>
        <w:ind w:left="1701" w:hanging="360"/>
      </w:pPr>
      <w:rPr>
        <w:rFonts w:ascii="Symbol" w:hAnsi="Symbol" w:hint="default"/>
      </w:rPr>
    </w:lvl>
    <w:lvl w:ilvl="1" w:tplc="04090003">
      <w:start w:val="1"/>
      <w:numFmt w:val="bullet"/>
      <w:lvlText w:val="o"/>
      <w:lvlJc w:val="left"/>
      <w:pPr>
        <w:ind w:left="2421" w:hanging="360"/>
      </w:pPr>
      <w:rPr>
        <w:rFonts w:ascii="Courier New" w:hAnsi="Courier New" w:hint="default"/>
      </w:rPr>
    </w:lvl>
    <w:lvl w:ilvl="2" w:tplc="04090005" w:tentative="1">
      <w:start w:val="1"/>
      <w:numFmt w:val="bullet"/>
      <w:lvlText w:val=""/>
      <w:lvlJc w:val="left"/>
      <w:pPr>
        <w:ind w:left="3141" w:hanging="360"/>
      </w:pPr>
      <w:rPr>
        <w:rFonts w:ascii="Wingdings" w:hAnsi="Wingdings" w:hint="default"/>
      </w:rPr>
    </w:lvl>
    <w:lvl w:ilvl="3" w:tplc="04090001" w:tentative="1">
      <w:start w:val="1"/>
      <w:numFmt w:val="bullet"/>
      <w:lvlText w:val=""/>
      <w:lvlJc w:val="left"/>
      <w:pPr>
        <w:ind w:left="3861" w:hanging="360"/>
      </w:pPr>
      <w:rPr>
        <w:rFonts w:ascii="Symbol" w:hAnsi="Symbol" w:hint="default"/>
      </w:rPr>
    </w:lvl>
    <w:lvl w:ilvl="4" w:tplc="04090003" w:tentative="1">
      <w:start w:val="1"/>
      <w:numFmt w:val="bullet"/>
      <w:lvlText w:val="o"/>
      <w:lvlJc w:val="left"/>
      <w:pPr>
        <w:ind w:left="4581" w:hanging="360"/>
      </w:pPr>
      <w:rPr>
        <w:rFonts w:ascii="Courier New" w:hAnsi="Courier New" w:hint="default"/>
      </w:rPr>
    </w:lvl>
    <w:lvl w:ilvl="5" w:tplc="04090005" w:tentative="1">
      <w:start w:val="1"/>
      <w:numFmt w:val="bullet"/>
      <w:lvlText w:val=""/>
      <w:lvlJc w:val="left"/>
      <w:pPr>
        <w:ind w:left="5301" w:hanging="360"/>
      </w:pPr>
      <w:rPr>
        <w:rFonts w:ascii="Wingdings" w:hAnsi="Wingdings" w:hint="default"/>
      </w:rPr>
    </w:lvl>
    <w:lvl w:ilvl="6" w:tplc="04090001" w:tentative="1">
      <w:start w:val="1"/>
      <w:numFmt w:val="bullet"/>
      <w:lvlText w:val=""/>
      <w:lvlJc w:val="left"/>
      <w:pPr>
        <w:ind w:left="6021" w:hanging="360"/>
      </w:pPr>
      <w:rPr>
        <w:rFonts w:ascii="Symbol" w:hAnsi="Symbol" w:hint="default"/>
      </w:rPr>
    </w:lvl>
    <w:lvl w:ilvl="7" w:tplc="04090003" w:tentative="1">
      <w:start w:val="1"/>
      <w:numFmt w:val="bullet"/>
      <w:lvlText w:val="o"/>
      <w:lvlJc w:val="left"/>
      <w:pPr>
        <w:ind w:left="6741" w:hanging="360"/>
      </w:pPr>
      <w:rPr>
        <w:rFonts w:ascii="Courier New" w:hAnsi="Courier New" w:hint="default"/>
      </w:rPr>
    </w:lvl>
    <w:lvl w:ilvl="8" w:tplc="04090005" w:tentative="1">
      <w:start w:val="1"/>
      <w:numFmt w:val="bullet"/>
      <w:lvlText w:val=""/>
      <w:lvlJc w:val="left"/>
      <w:pPr>
        <w:ind w:left="7461" w:hanging="360"/>
      </w:pPr>
      <w:rPr>
        <w:rFonts w:ascii="Wingdings" w:hAnsi="Wingdings" w:hint="default"/>
      </w:rPr>
    </w:lvl>
  </w:abstractNum>
  <w:abstractNum w:abstractNumId="1">
    <w:nsid w:val="18DC557C"/>
    <w:multiLevelType w:val="hybridMultilevel"/>
    <w:tmpl w:val="05784612"/>
    <w:lvl w:ilvl="0" w:tplc="9A1A840A">
      <w:start w:val="17"/>
      <w:numFmt w:val="bullet"/>
      <w:lvlText w:val="-"/>
      <w:lvlJc w:val="left"/>
      <w:pPr>
        <w:ind w:left="252" w:hanging="360"/>
      </w:pPr>
      <w:rPr>
        <w:rFonts w:ascii="Times New Roman" w:eastAsiaTheme="minorHAnsi"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2">
    <w:nsid w:val="1A7E037C"/>
    <w:multiLevelType w:val="hybridMultilevel"/>
    <w:tmpl w:val="252C4CF2"/>
    <w:lvl w:ilvl="0" w:tplc="1D60654A">
      <w:start w:val="17"/>
      <w:numFmt w:val="bullet"/>
      <w:lvlText w:val="-"/>
      <w:lvlJc w:val="left"/>
      <w:pPr>
        <w:ind w:left="252" w:hanging="360"/>
      </w:pPr>
      <w:rPr>
        <w:rFonts w:ascii="Times New Roman" w:eastAsiaTheme="minorHAnsi"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
    <w:nsid w:val="2C712648"/>
    <w:multiLevelType w:val="hybridMultilevel"/>
    <w:tmpl w:val="6674E690"/>
    <w:lvl w:ilvl="0" w:tplc="1C66C782">
      <w:numFmt w:val="bullet"/>
      <w:lvlText w:val="-"/>
      <w:lvlJc w:val="left"/>
      <w:pPr>
        <w:ind w:left="224" w:hanging="360"/>
      </w:pPr>
      <w:rPr>
        <w:rFonts w:ascii="Times New Roman" w:eastAsiaTheme="minorHAnsi" w:hAnsi="Times New Roman" w:cs="Times New Roman" w:hint="default"/>
      </w:rPr>
    </w:lvl>
    <w:lvl w:ilvl="1" w:tplc="04090003" w:tentative="1">
      <w:start w:val="1"/>
      <w:numFmt w:val="bullet"/>
      <w:lvlText w:val="o"/>
      <w:lvlJc w:val="left"/>
      <w:pPr>
        <w:ind w:left="944" w:hanging="360"/>
      </w:pPr>
      <w:rPr>
        <w:rFonts w:ascii="Courier New" w:hAnsi="Courier New" w:cs="Courier New" w:hint="default"/>
      </w:rPr>
    </w:lvl>
    <w:lvl w:ilvl="2" w:tplc="04090005" w:tentative="1">
      <w:start w:val="1"/>
      <w:numFmt w:val="bullet"/>
      <w:lvlText w:val=""/>
      <w:lvlJc w:val="left"/>
      <w:pPr>
        <w:ind w:left="1664" w:hanging="360"/>
      </w:pPr>
      <w:rPr>
        <w:rFonts w:ascii="Wingdings" w:hAnsi="Wingdings" w:hint="default"/>
      </w:rPr>
    </w:lvl>
    <w:lvl w:ilvl="3" w:tplc="04090001" w:tentative="1">
      <w:start w:val="1"/>
      <w:numFmt w:val="bullet"/>
      <w:lvlText w:val=""/>
      <w:lvlJc w:val="left"/>
      <w:pPr>
        <w:ind w:left="2384" w:hanging="360"/>
      </w:pPr>
      <w:rPr>
        <w:rFonts w:ascii="Symbol" w:hAnsi="Symbol" w:hint="default"/>
      </w:rPr>
    </w:lvl>
    <w:lvl w:ilvl="4" w:tplc="04090003" w:tentative="1">
      <w:start w:val="1"/>
      <w:numFmt w:val="bullet"/>
      <w:lvlText w:val="o"/>
      <w:lvlJc w:val="left"/>
      <w:pPr>
        <w:ind w:left="3104" w:hanging="360"/>
      </w:pPr>
      <w:rPr>
        <w:rFonts w:ascii="Courier New" w:hAnsi="Courier New" w:cs="Courier New" w:hint="default"/>
      </w:rPr>
    </w:lvl>
    <w:lvl w:ilvl="5" w:tplc="04090005" w:tentative="1">
      <w:start w:val="1"/>
      <w:numFmt w:val="bullet"/>
      <w:lvlText w:val=""/>
      <w:lvlJc w:val="left"/>
      <w:pPr>
        <w:ind w:left="3824" w:hanging="360"/>
      </w:pPr>
      <w:rPr>
        <w:rFonts w:ascii="Wingdings" w:hAnsi="Wingdings" w:hint="default"/>
      </w:rPr>
    </w:lvl>
    <w:lvl w:ilvl="6" w:tplc="04090001" w:tentative="1">
      <w:start w:val="1"/>
      <w:numFmt w:val="bullet"/>
      <w:lvlText w:val=""/>
      <w:lvlJc w:val="left"/>
      <w:pPr>
        <w:ind w:left="4544" w:hanging="360"/>
      </w:pPr>
      <w:rPr>
        <w:rFonts w:ascii="Symbol" w:hAnsi="Symbol" w:hint="default"/>
      </w:rPr>
    </w:lvl>
    <w:lvl w:ilvl="7" w:tplc="04090003" w:tentative="1">
      <w:start w:val="1"/>
      <w:numFmt w:val="bullet"/>
      <w:lvlText w:val="o"/>
      <w:lvlJc w:val="left"/>
      <w:pPr>
        <w:ind w:left="5264" w:hanging="360"/>
      </w:pPr>
      <w:rPr>
        <w:rFonts w:ascii="Courier New" w:hAnsi="Courier New" w:cs="Courier New" w:hint="default"/>
      </w:rPr>
    </w:lvl>
    <w:lvl w:ilvl="8" w:tplc="04090005" w:tentative="1">
      <w:start w:val="1"/>
      <w:numFmt w:val="bullet"/>
      <w:lvlText w:val=""/>
      <w:lvlJc w:val="left"/>
      <w:pPr>
        <w:ind w:left="5984" w:hanging="360"/>
      </w:pPr>
      <w:rPr>
        <w:rFonts w:ascii="Wingdings" w:hAnsi="Wingdings" w:hint="default"/>
      </w:rPr>
    </w:lvl>
  </w:abstractNum>
  <w:abstractNum w:abstractNumId="4">
    <w:nsid w:val="3B4873B1"/>
    <w:multiLevelType w:val="hybridMultilevel"/>
    <w:tmpl w:val="87647DF2"/>
    <w:lvl w:ilvl="0" w:tplc="873A3DD6">
      <w:numFmt w:val="bullet"/>
      <w:lvlText w:val="-"/>
      <w:lvlJc w:val="left"/>
      <w:pPr>
        <w:ind w:left="252" w:hanging="360"/>
      </w:pPr>
      <w:rPr>
        <w:rFonts w:ascii="Times New Roman" w:eastAsiaTheme="minorHAnsi"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5">
    <w:nsid w:val="3CFD0872"/>
    <w:multiLevelType w:val="hybridMultilevel"/>
    <w:tmpl w:val="61765A00"/>
    <w:lvl w:ilvl="0" w:tplc="62E21560">
      <w:start w:val="9"/>
      <w:numFmt w:val="bullet"/>
      <w:lvlText w:val="-"/>
      <w:lvlJc w:val="left"/>
      <w:pPr>
        <w:ind w:left="291" w:hanging="360"/>
      </w:pPr>
      <w:rPr>
        <w:rFonts w:ascii="Times New Roman" w:eastAsiaTheme="minorHAnsi" w:hAnsi="Times New Roman" w:cs="Times New Roman" w:hint="default"/>
        <w:b w:val="0"/>
      </w:rPr>
    </w:lvl>
    <w:lvl w:ilvl="1" w:tplc="04090003" w:tentative="1">
      <w:start w:val="1"/>
      <w:numFmt w:val="bullet"/>
      <w:lvlText w:val="o"/>
      <w:lvlJc w:val="left"/>
      <w:pPr>
        <w:ind w:left="1011" w:hanging="360"/>
      </w:pPr>
      <w:rPr>
        <w:rFonts w:ascii="Courier New" w:hAnsi="Courier New" w:cs="Courier New" w:hint="default"/>
      </w:rPr>
    </w:lvl>
    <w:lvl w:ilvl="2" w:tplc="04090005" w:tentative="1">
      <w:start w:val="1"/>
      <w:numFmt w:val="bullet"/>
      <w:lvlText w:val=""/>
      <w:lvlJc w:val="left"/>
      <w:pPr>
        <w:ind w:left="1731" w:hanging="360"/>
      </w:pPr>
      <w:rPr>
        <w:rFonts w:ascii="Wingdings" w:hAnsi="Wingdings" w:hint="default"/>
      </w:rPr>
    </w:lvl>
    <w:lvl w:ilvl="3" w:tplc="04090001" w:tentative="1">
      <w:start w:val="1"/>
      <w:numFmt w:val="bullet"/>
      <w:lvlText w:val=""/>
      <w:lvlJc w:val="left"/>
      <w:pPr>
        <w:ind w:left="2451" w:hanging="360"/>
      </w:pPr>
      <w:rPr>
        <w:rFonts w:ascii="Symbol" w:hAnsi="Symbol" w:hint="default"/>
      </w:rPr>
    </w:lvl>
    <w:lvl w:ilvl="4" w:tplc="04090003" w:tentative="1">
      <w:start w:val="1"/>
      <w:numFmt w:val="bullet"/>
      <w:lvlText w:val="o"/>
      <w:lvlJc w:val="left"/>
      <w:pPr>
        <w:ind w:left="3171" w:hanging="360"/>
      </w:pPr>
      <w:rPr>
        <w:rFonts w:ascii="Courier New" w:hAnsi="Courier New" w:cs="Courier New" w:hint="default"/>
      </w:rPr>
    </w:lvl>
    <w:lvl w:ilvl="5" w:tplc="04090005" w:tentative="1">
      <w:start w:val="1"/>
      <w:numFmt w:val="bullet"/>
      <w:lvlText w:val=""/>
      <w:lvlJc w:val="left"/>
      <w:pPr>
        <w:ind w:left="3891" w:hanging="360"/>
      </w:pPr>
      <w:rPr>
        <w:rFonts w:ascii="Wingdings" w:hAnsi="Wingdings" w:hint="default"/>
      </w:rPr>
    </w:lvl>
    <w:lvl w:ilvl="6" w:tplc="04090001" w:tentative="1">
      <w:start w:val="1"/>
      <w:numFmt w:val="bullet"/>
      <w:lvlText w:val=""/>
      <w:lvlJc w:val="left"/>
      <w:pPr>
        <w:ind w:left="4611" w:hanging="360"/>
      </w:pPr>
      <w:rPr>
        <w:rFonts w:ascii="Symbol" w:hAnsi="Symbol" w:hint="default"/>
      </w:rPr>
    </w:lvl>
    <w:lvl w:ilvl="7" w:tplc="04090003" w:tentative="1">
      <w:start w:val="1"/>
      <w:numFmt w:val="bullet"/>
      <w:lvlText w:val="o"/>
      <w:lvlJc w:val="left"/>
      <w:pPr>
        <w:ind w:left="5331" w:hanging="360"/>
      </w:pPr>
      <w:rPr>
        <w:rFonts w:ascii="Courier New" w:hAnsi="Courier New" w:cs="Courier New" w:hint="default"/>
      </w:rPr>
    </w:lvl>
    <w:lvl w:ilvl="8" w:tplc="04090005" w:tentative="1">
      <w:start w:val="1"/>
      <w:numFmt w:val="bullet"/>
      <w:lvlText w:val=""/>
      <w:lvlJc w:val="left"/>
      <w:pPr>
        <w:ind w:left="6051" w:hanging="360"/>
      </w:pPr>
      <w:rPr>
        <w:rFonts w:ascii="Wingdings" w:hAnsi="Wingdings" w:hint="default"/>
      </w:rPr>
    </w:lvl>
  </w:abstractNum>
  <w:abstractNum w:abstractNumId="6">
    <w:nsid w:val="417A1575"/>
    <w:multiLevelType w:val="hybridMultilevel"/>
    <w:tmpl w:val="B114C5A2"/>
    <w:lvl w:ilvl="0" w:tplc="A588E3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2232D6"/>
    <w:multiLevelType w:val="hybridMultilevel"/>
    <w:tmpl w:val="D3DE754A"/>
    <w:lvl w:ilvl="0" w:tplc="F8A0B106">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84BC3"/>
    <w:multiLevelType w:val="hybridMultilevel"/>
    <w:tmpl w:val="C932304C"/>
    <w:lvl w:ilvl="0" w:tplc="DA9C0E9C">
      <w:numFmt w:val="bullet"/>
      <w:lvlText w:val="-"/>
      <w:lvlJc w:val="left"/>
      <w:pPr>
        <w:ind w:left="224" w:hanging="360"/>
      </w:pPr>
      <w:rPr>
        <w:rFonts w:ascii="Times New Roman" w:eastAsiaTheme="minorHAnsi" w:hAnsi="Times New Roman" w:cs="Times New Roman" w:hint="default"/>
        <w:b/>
        <w:color w:val="FF0000"/>
      </w:rPr>
    </w:lvl>
    <w:lvl w:ilvl="1" w:tplc="04090003" w:tentative="1">
      <w:start w:val="1"/>
      <w:numFmt w:val="bullet"/>
      <w:lvlText w:val="o"/>
      <w:lvlJc w:val="left"/>
      <w:pPr>
        <w:ind w:left="944" w:hanging="360"/>
      </w:pPr>
      <w:rPr>
        <w:rFonts w:ascii="Courier New" w:hAnsi="Courier New" w:cs="Courier New" w:hint="default"/>
      </w:rPr>
    </w:lvl>
    <w:lvl w:ilvl="2" w:tplc="04090005" w:tentative="1">
      <w:start w:val="1"/>
      <w:numFmt w:val="bullet"/>
      <w:lvlText w:val=""/>
      <w:lvlJc w:val="left"/>
      <w:pPr>
        <w:ind w:left="1664" w:hanging="360"/>
      </w:pPr>
      <w:rPr>
        <w:rFonts w:ascii="Wingdings" w:hAnsi="Wingdings" w:hint="default"/>
      </w:rPr>
    </w:lvl>
    <w:lvl w:ilvl="3" w:tplc="04090001" w:tentative="1">
      <w:start w:val="1"/>
      <w:numFmt w:val="bullet"/>
      <w:lvlText w:val=""/>
      <w:lvlJc w:val="left"/>
      <w:pPr>
        <w:ind w:left="2384" w:hanging="360"/>
      </w:pPr>
      <w:rPr>
        <w:rFonts w:ascii="Symbol" w:hAnsi="Symbol" w:hint="default"/>
      </w:rPr>
    </w:lvl>
    <w:lvl w:ilvl="4" w:tplc="04090003" w:tentative="1">
      <w:start w:val="1"/>
      <w:numFmt w:val="bullet"/>
      <w:lvlText w:val="o"/>
      <w:lvlJc w:val="left"/>
      <w:pPr>
        <w:ind w:left="3104" w:hanging="360"/>
      </w:pPr>
      <w:rPr>
        <w:rFonts w:ascii="Courier New" w:hAnsi="Courier New" w:cs="Courier New" w:hint="default"/>
      </w:rPr>
    </w:lvl>
    <w:lvl w:ilvl="5" w:tplc="04090005" w:tentative="1">
      <w:start w:val="1"/>
      <w:numFmt w:val="bullet"/>
      <w:lvlText w:val=""/>
      <w:lvlJc w:val="left"/>
      <w:pPr>
        <w:ind w:left="3824" w:hanging="360"/>
      </w:pPr>
      <w:rPr>
        <w:rFonts w:ascii="Wingdings" w:hAnsi="Wingdings" w:hint="default"/>
      </w:rPr>
    </w:lvl>
    <w:lvl w:ilvl="6" w:tplc="04090001" w:tentative="1">
      <w:start w:val="1"/>
      <w:numFmt w:val="bullet"/>
      <w:lvlText w:val=""/>
      <w:lvlJc w:val="left"/>
      <w:pPr>
        <w:ind w:left="4544" w:hanging="360"/>
      </w:pPr>
      <w:rPr>
        <w:rFonts w:ascii="Symbol" w:hAnsi="Symbol" w:hint="default"/>
      </w:rPr>
    </w:lvl>
    <w:lvl w:ilvl="7" w:tplc="04090003" w:tentative="1">
      <w:start w:val="1"/>
      <w:numFmt w:val="bullet"/>
      <w:lvlText w:val="o"/>
      <w:lvlJc w:val="left"/>
      <w:pPr>
        <w:ind w:left="5264" w:hanging="360"/>
      </w:pPr>
      <w:rPr>
        <w:rFonts w:ascii="Courier New" w:hAnsi="Courier New" w:cs="Courier New" w:hint="default"/>
      </w:rPr>
    </w:lvl>
    <w:lvl w:ilvl="8" w:tplc="04090005" w:tentative="1">
      <w:start w:val="1"/>
      <w:numFmt w:val="bullet"/>
      <w:lvlText w:val=""/>
      <w:lvlJc w:val="left"/>
      <w:pPr>
        <w:ind w:left="5984" w:hanging="360"/>
      </w:pPr>
      <w:rPr>
        <w:rFonts w:ascii="Wingdings" w:hAnsi="Wingdings" w:hint="default"/>
      </w:rPr>
    </w:lvl>
  </w:abstractNum>
  <w:abstractNum w:abstractNumId="9">
    <w:nsid w:val="5AB345DC"/>
    <w:multiLevelType w:val="hybridMultilevel"/>
    <w:tmpl w:val="3A0C54C0"/>
    <w:lvl w:ilvl="0" w:tplc="6D363818">
      <w:numFmt w:val="bullet"/>
      <w:lvlText w:val="-"/>
      <w:lvlJc w:val="left"/>
      <w:pPr>
        <w:ind w:left="224" w:hanging="360"/>
      </w:pPr>
      <w:rPr>
        <w:rFonts w:ascii="Times New Roman" w:eastAsiaTheme="minorHAnsi" w:hAnsi="Times New Roman" w:cs="Times New Roman" w:hint="default"/>
      </w:rPr>
    </w:lvl>
    <w:lvl w:ilvl="1" w:tplc="04090003" w:tentative="1">
      <w:start w:val="1"/>
      <w:numFmt w:val="bullet"/>
      <w:lvlText w:val="o"/>
      <w:lvlJc w:val="left"/>
      <w:pPr>
        <w:ind w:left="944" w:hanging="360"/>
      </w:pPr>
      <w:rPr>
        <w:rFonts w:ascii="Courier New" w:hAnsi="Courier New" w:cs="Courier New" w:hint="default"/>
      </w:rPr>
    </w:lvl>
    <w:lvl w:ilvl="2" w:tplc="04090005" w:tentative="1">
      <w:start w:val="1"/>
      <w:numFmt w:val="bullet"/>
      <w:lvlText w:val=""/>
      <w:lvlJc w:val="left"/>
      <w:pPr>
        <w:ind w:left="1664" w:hanging="360"/>
      </w:pPr>
      <w:rPr>
        <w:rFonts w:ascii="Wingdings" w:hAnsi="Wingdings" w:hint="default"/>
      </w:rPr>
    </w:lvl>
    <w:lvl w:ilvl="3" w:tplc="04090001" w:tentative="1">
      <w:start w:val="1"/>
      <w:numFmt w:val="bullet"/>
      <w:lvlText w:val=""/>
      <w:lvlJc w:val="left"/>
      <w:pPr>
        <w:ind w:left="2384" w:hanging="360"/>
      </w:pPr>
      <w:rPr>
        <w:rFonts w:ascii="Symbol" w:hAnsi="Symbol" w:hint="default"/>
      </w:rPr>
    </w:lvl>
    <w:lvl w:ilvl="4" w:tplc="04090003" w:tentative="1">
      <w:start w:val="1"/>
      <w:numFmt w:val="bullet"/>
      <w:lvlText w:val="o"/>
      <w:lvlJc w:val="left"/>
      <w:pPr>
        <w:ind w:left="3104" w:hanging="360"/>
      </w:pPr>
      <w:rPr>
        <w:rFonts w:ascii="Courier New" w:hAnsi="Courier New" w:cs="Courier New" w:hint="default"/>
      </w:rPr>
    </w:lvl>
    <w:lvl w:ilvl="5" w:tplc="04090005" w:tentative="1">
      <w:start w:val="1"/>
      <w:numFmt w:val="bullet"/>
      <w:lvlText w:val=""/>
      <w:lvlJc w:val="left"/>
      <w:pPr>
        <w:ind w:left="3824" w:hanging="360"/>
      </w:pPr>
      <w:rPr>
        <w:rFonts w:ascii="Wingdings" w:hAnsi="Wingdings" w:hint="default"/>
      </w:rPr>
    </w:lvl>
    <w:lvl w:ilvl="6" w:tplc="04090001" w:tentative="1">
      <w:start w:val="1"/>
      <w:numFmt w:val="bullet"/>
      <w:lvlText w:val=""/>
      <w:lvlJc w:val="left"/>
      <w:pPr>
        <w:ind w:left="4544" w:hanging="360"/>
      </w:pPr>
      <w:rPr>
        <w:rFonts w:ascii="Symbol" w:hAnsi="Symbol" w:hint="default"/>
      </w:rPr>
    </w:lvl>
    <w:lvl w:ilvl="7" w:tplc="04090003" w:tentative="1">
      <w:start w:val="1"/>
      <w:numFmt w:val="bullet"/>
      <w:lvlText w:val="o"/>
      <w:lvlJc w:val="left"/>
      <w:pPr>
        <w:ind w:left="5264" w:hanging="360"/>
      </w:pPr>
      <w:rPr>
        <w:rFonts w:ascii="Courier New" w:hAnsi="Courier New" w:cs="Courier New" w:hint="default"/>
      </w:rPr>
    </w:lvl>
    <w:lvl w:ilvl="8" w:tplc="04090005" w:tentative="1">
      <w:start w:val="1"/>
      <w:numFmt w:val="bullet"/>
      <w:lvlText w:val=""/>
      <w:lvlJc w:val="left"/>
      <w:pPr>
        <w:ind w:left="5984" w:hanging="360"/>
      </w:pPr>
      <w:rPr>
        <w:rFonts w:ascii="Wingdings" w:hAnsi="Wingdings" w:hint="default"/>
      </w:rPr>
    </w:lvl>
  </w:abstractNum>
  <w:abstractNum w:abstractNumId="10">
    <w:nsid w:val="5DED2503"/>
    <w:multiLevelType w:val="hybridMultilevel"/>
    <w:tmpl w:val="EB5EF3DC"/>
    <w:lvl w:ilvl="0" w:tplc="04090003">
      <w:start w:val="1"/>
      <w:numFmt w:val="bullet"/>
      <w:lvlText w:val="o"/>
      <w:lvlJc w:val="left"/>
      <w:pPr>
        <w:tabs>
          <w:tab w:val="num" w:pos="1440"/>
        </w:tabs>
        <w:ind w:left="1440" w:hanging="360"/>
      </w:pPr>
      <w:rPr>
        <w:rFonts w:ascii="Courier New" w:hAnsi="Courier New" w:hint="default"/>
      </w:rPr>
    </w:lvl>
    <w:lvl w:ilvl="1" w:tplc="3A56715A">
      <w:start w:val="2"/>
      <w:numFmt w:val="bullet"/>
      <w:lvlText w:val="-"/>
      <w:lvlJc w:val="left"/>
      <w:pPr>
        <w:tabs>
          <w:tab w:val="num" w:pos="2160"/>
        </w:tabs>
        <w:ind w:left="2160" w:hanging="360"/>
      </w:pPr>
      <w:rPr>
        <w:rFonts w:ascii="Times New Roman" w:eastAsia="Times New Roman" w:hAnsi="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FCD0FBC"/>
    <w:multiLevelType w:val="hybridMultilevel"/>
    <w:tmpl w:val="8F285466"/>
    <w:lvl w:ilvl="0" w:tplc="4D4A9E5E">
      <w:start w:val="2"/>
      <w:numFmt w:val="bullet"/>
      <w:lvlText w:val=""/>
      <w:lvlJc w:val="left"/>
      <w:pPr>
        <w:tabs>
          <w:tab w:val="num" w:pos="3960"/>
        </w:tabs>
        <w:ind w:left="3960" w:hanging="360"/>
      </w:pPr>
      <w:rPr>
        <w:rFonts w:ascii="Wingdings" w:hAnsi="Wingdings" w:hint="default"/>
      </w:rPr>
    </w:lvl>
    <w:lvl w:ilvl="1" w:tplc="3A56715A">
      <w:start w:val="2"/>
      <w:numFmt w:val="bullet"/>
      <w:lvlText w:val="-"/>
      <w:lvlJc w:val="left"/>
      <w:pPr>
        <w:tabs>
          <w:tab w:val="num" w:pos="1440"/>
        </w:tabs>
        <w:ind w:left="1440" w:hanging="360"/>
      </w:pPr>
      <w:rPr>
        <w:rFonts w:ascii="Times New Roman" w:eastAsia="Times New Roman" w:hAnsi="Times New Roman" w:hint="default"/>
      </w:rPr>
    </w:lvl>
    <w:lvl w:ilvl="2" w:tplc="3A56715A">
      <w:start w:val="2"/>
      <w:numFmt w:val="bullet"/>
      <w:lvlText w:val="-"/>
      <w:lvlJc w:val="left"/>
      <w:pPr>
        <w:tabs>
          <w:tab w:val="num" w:pos="2160"/>
        </w:tabs>
        <w:ind w:left="2160" w:hanging="360"/>
      </w:pPr>
      <w:rPr>
        <w:rFonts w:ascii="Times New Roman" w:eastAsia="Times New Roman" w:hAnsi="Times New Roman" w:hint="default"/>
      </w:rPr>
    </w:lvl>
    <w:lvl w:ilvl="3" w:tplc="3A56715A">
      <w:start w:val="2"/>
      <w:numFmt w:val="bullet"/>
      <w:lvlText w:val="-"/>
      <w:lvlJc w:val="left"/>
      <w:pPr>
        <w:tabs>
          <w:tab w:val="num" w:pos="2880"/>
        </w:tabs>
        <w:ind w:left="2880" w:hanging="360"/>
      </w:pPr>
      <w:rPr>
        <w:rFonts w:ascii="Times New Roman" w:eastAsia="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716E24"/>
    <w:multiLevelType w:val="hybridMultilevel"/>
    <w:tmpl w:val="67E42CAC"/>
    <w:lvl w:ilvl="0" w:tplc="92EC1148">
      <w:numFmt w:val="bullet"/>
      <w:lvlText w:val="-"/>
      <w:lvlJc w:val="left"/>
      <w:pPr>
        <w:ind w:left="224" w:hanging="360"/>
      </w:pPr>
      <w:rPr>
        <w:rFonts w:ascii="Times New Roman" w:eastAsiaTheme="minorHAnsi" w:hAnsi="Times New Roman" w:cs="Times New Roman" w:hint="default"/>
      </w:rPr>
    </w:lvl>
    <w:lvl w:ilvl="1" w:tplc="04090003" w:tentative="1">
      <w:start w:val="1"/>
      <w:numFmt w:val="bullet"/>
      <w:lvlText w:val="o"/>
      <w:lvlJc w:val="left"/>
      <w:pPr>
        <w:ind w:left="944" w:hanging="360"/>
      </w:pPr>
      <w:rPr>
        <w:rFonts w:ascii="Courier New" w:hAnsi="Courier New" w:cs="Courier New" w:hint="default"/>
      </w:rPr>
    </w:lvl>
    <w:lvl w:ilvl="2" w:tplc="04090005" w:tentative="1">
      <w:start w:val="1"/>
      <w:numFmt w:val="bullet"/>
      <w:lvlText w:val=""/>
      <w:lvlJc w:val="left"/>
      <w:pPr>
        <w:ind w:left="1664" w:hanging="360"/>
      </w:pPr>
      <w:rPr>
        <w:rFonts w:ascii="Wingdings" w:hAnsi="Wingdings" w:hint="default"/>
      </w:rPr>
    </w:lvl>
    <w:lvl w:ilvl="3" w:tplc="04090001" w:tentative="1">
      <w:start w:val="1"/>
      <w:numFmt w:val="bullet"/>
      <w:lvlText w:val=""/>
      <w:lvlJc w:val="left"/>
      <w:pPr>
        <w:ind w:left="2384" w:hanging="360"/>
      </w:pPr>
      <w:rPr>
        <w:rFonts w:ascii="Symbol" w:hAnsi="Symbol" w:hint="default"/>
      </w:rPr>
    </w:lvl>
    <w:lvl w:ilvl="4" w:tplc="04090003" w:tentative="1">
      <w:start w:val="1"/>
      <w:numFmt w:val="bullet"/>
      <w:lvlText w:val="o"/>
      <w:lvlJc w:val="left"/>
      <w:pPr>
        <w:ind w:left="3104" w:hanging="360"/>
      </w:pPr>
      <w:rPr>
        <w:rFonts w:ascii="Courier New" w:hAnsi="Courier New" w:cs="Courier New" w:hint="default"/>
      </w:rPr>
    </w:lvl>
    <w:lvl w:ilvl="5" w:tplc="04090005" w:tentative="1">
      <w:start w:val="1"/>
      <w:numFmt w:val="bullet"/>
      <w:lvlText w:val=""/>
      <w:lvlJc w:val="left"/>
      <w:pPr>
        <w:ind w:left="3824" w:hanging="360"/>
      </w:pPr>
      <w:rPr>
        <w:rFonts w:ascii="Wingdings" w:hAnsi="Wingdings" w:hint="default"/>
      </w:rPr>
    </w:lvl>
    <w:lvl w:ilvl="6" w:tplc="04090001" w:tentative="1">
      <w:start w:val="1"/>
      <w:numFmt w:val="bullet"/>
      <w:lvlText w:val=""/>
      <w:lvlJc w:val="left"/>
      <w:pPr>
        <w:ind w:left="4544" w:hanging="360"/>
      </w:pPr>
      <w:rPr>
        <w:rFonts w:ascii="Symbol" w:hAnsi="Symbol" w:hint="default"/>
      </w:rPr>
    </w:lvl>
    <w:lvl w:ilvl="7" w:tplc="04090003" w:tentative="1">
      <w:start w:val="1"/>
      <w:numFmt w:val="bullet"/>
      <w:lvlText w:val="o"/>
      <w:lvlJc w:val="left"/>
      <w:pPr>
        <w:ind w:left="5264" w:hanging="360"/>
      </w:pPr>
      <w:rPr>
        <w:rFonts w:ascii="Courier New" w:hAnsi="Courier New" w:cs="Courier New" w:hint="default"/>
      </w:rPr>
    </w:lvl>
    <w:lvl w:ilvl="8" w:tplc="04090005" w:tentative="1">
      <w:start w:val="1"/>
      <w:numFmt w:val="bullet"/>
      <w:lvlText w:val=""/>
      <w:lvlJc w:val="left"/>
      <w:pPr>
        <w:ind w:left="5984" w:hanging="360"/>
      </w:pPr>
      <w:rPr>
        <w:rFonts w:ascii="Wingdings" w:hAnsi="Wingdings" w:hint="default"/>
      </w:rPr>
    </w:lvl>
  </w:abstractNum>
  <w:abstractNum w:abstractNumId="13">
    <w:nsid w:val="665476D4"/>
    <w:multiLevelType w:val="hybridMultilevel"/>
    <w:tmpl w:val="4EA465C4"/>
    <w:lvl w:ilvl="0" w:tplc="A6D49464">
      <w:numFmt w:val="bullet"/>
      <w:lvlText w:val="-"/>
      <w:lvlJc w:val="left"/>
      <w:pPr>
        <w:ind w:left="224" w:hanging="360"/>
      </w:pPr>
      <w:rPr>
        <w:rFonts w:ascii="Times New Roman" w:eastAsiaTheme="minorHAnsi" w:hAnsi="Times New Roman" w:cs="Times New Roman" w:hint="default"/>
      </w:rPr>
    </w:lvl>
    <w:lvl w:ilvl="1" w:tplc="04090003" w:tentative="1">
      <w:start w:val="1"/>
      <w:numFmt w:val="bullet"/>
      <w:lvlText w:val="o"/>
      <w:lvlJc w:val="left"/>
      <w:pPr>
        <w:ind w:left="944" w:hanging="360"/>
      </w:pPr>
      <w:rPr>
        <w:rFonts w:ascii="Courier New" w:hAnsi="Courier New" w:cs="Courier New" w:hint="default"/>
      </w:rPr>
    </w:lvl>
    <w:lvl w:ilvl="2" w:tplc="04090005" w:tentative="1">
      <w:start w:val="1"/>
      <w:numFmt w:val="bullet"/>
      <w:lvlText w:val=""/>
      <w:lvlJc w:val="left"/>
      <w:pPr>
        <w:ind w:left="1664" w:hanging="360"/>
      </w:pPr>
      <w:rPr>
        <w:rFonts w:ascii="Wingdings" w:hAnsi="Wingdings" w:hint="default"/>
      </w:rPr>
    </w:lvl>
    <w:lvl w:ilvl="3" w:tplc="04090001" w:tentative="1">
      <w:start w:val="1"/>
      <w:numFmt w:val="bullet"/>
      <w:lvlText w:val=""/>
      <w:lvlJc w:val="left"/>
      <w:pPr>
        <w:ind w:left="2384" w:hanging="360"/>
      </w:pPr>
      <w:rPr>
        <w:rFonts w:ascii="Symbol" w:hAnsi="Symbol" w:hint="default"/>
      </w:rPr>
    </w:lvl>
    <w:lvl w:ilvl="4" w:tplc="04090003" w:tentative="1">
      <w:start w:val="1"/>
      <w:numFmt w:val="bullet"/>
      <w:lvlText w:val="o"/>
      <w:lvlJc w:val="left"/>
      <w:pPr>
        <w:ind w:left="3104" w:hanging="360"/>
      </w:pPr>
      <w:rPr>
        <w:rFonts w:ascii="Courier New" w:hAnsi="Courier New" w:cs="Courier New" w:hint="default"/>
      </w:rPr>
    </w:lvl>
    <w:lvl w:ilvl="5" w:tplc="04090005" w:tentative="1">
      <w:start w:val="1"/>
      <w:numFmt w:val="bullet"/>
      <w:lvlText w:val=""/>
      <w:lvlJc w:val="left"/>
      <w:pPr>
        <w:ind w:left="3824" w:hanging="360"/>
      </w:pPr>
      <w:rPr>
        <w:rFonts w:ascii="Wingdings" w:hAnsi="Wingdings" w:hint="default"/>
      </w:rPr>
    </w:lvl>
    <w:lvl w:ilvl="6" w:tplc="04090001" w:tentative="1">
      <w:start w:val="1"/>
      <w:numFmt w:val="bullet"/>
      <w:lvlText w:val=""/>
      <w:lvlJc w:val="left"/>
      <w:pPr>
        <w:ind w:left="4544" w:hanging="360"/>
      </w:pPr>
      <w:rPr>
        <w:rFonts w:ascii="Symbol" w:hAnsi="Symbol" w:hint="default"/>
      </w:rPr>
    </w:lvl>
    <w:lvl w:ilvl="7" w:tplc="04090003" w:tentative="1">
      <w:start w:val="1"/>
      <w:numFmt w:val="bullet"/>
      <w:lvlText w:val="o"/>
      <w:lvlJc w:val="left"/>
      <w:pPr>
        <w:ind w:left="5264" w:hanging="360"/>
      </w:pPr>
      <w:rPr>
        <w:rFonts w:ascii="Courier New" w:hAnsi="Courier New" w:cs="Courier New" w:hint="default"/>
      </w:rPr>
    </w:lvl>
    <w:lvl w:ilvl="8" w:tplc="04090005" w:tentative="1">
      <w:start w:val="1"/>
      <w:numFmt w:val="bullet"/>
      <w:lvlText w:val=""/>
      <w:lvlJc w:val="left"/>
      <w:pPr>
        <w:ind w:left="5984" w:hanging="360"/>
      </w:pPr>
      <w:rPr>
        <w:rFonts w:ascii="Wingdings" w:hAnsi="Wingdings" w:hint="default"/>
      </w:rPr>
    </w:lvl>
  </w:abstractNum>
  <w:abstractNum w:abstractNumId="14">
    <w:nsid w:val="6668665F"/>
    <w:multiLevelType w:val="hybridMultilevel"/>
    <w:tmpl w:val="4104B460"/>
    <w:lvl w:ilvl="0" w:tplc="04090009">
      <w:start w:val="1"/>
      <w:numFmt w:val="bullet"/>
      <w:lvlText w:val=""/>
      <w:lvlJc w:val="left"/>
      <w:pPr>
        <w:tabs>
          <w:tab w:val="num" w:pos="1350"/>
        </w:tabs>
        <w:ind w:left="1350" w:hanging="360"/>
      </w:pPr>
      <w:rPr>
        <w:rFonts w:ascii="Wingdings" w:hAnsi="Wingdings"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5">
    <w:nsid w:val="71214B69"/>
    <w:multiLevelType w:val="hybridMultilevel"/>
    <w:tmpl w:val="B2667570"/>
    <w:lvl w:ilvl="0" w:tplc="01A45B2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8E11D3"/>
    <w:multiLevelType w:val="hybridMultilevel"/>
    <w:tmpl w:val="8B16445A"/>
    <w:lvl w:ilvl="0" w:tplc="E716D91C">
      <w:start w:val="6"/>
      <w:numFmt w:val="bullet"/>
      <w:lvlText w:val="-"/>
      <w:lvlJc w:val="left"/>
      <w:pPr>
        <w:ind w:left="234" w:hanging="360"/>
      </w:pPr>
      <w:rPr>
        <w:rFonts w:ascii="Times New Roman" w:eastAsia="Arial Unicode MS" w:hAnsi="Times New Roman" w:cs="Times New Roman" w:hint="default"/>
      </w:rPr>
    </w:lvl>
    <w:lvl w:ilvl="1" w:tplc="04090003" w:tentative="1">
      <w:start w:val="1"/>
      <w:numFmt w:val="bullet"/>
      <w:lvlText w:val="o"/>
      <w:lvlJc w:val="left"/>
      <w:pPr>
        <w:ind w:left="954" w:hanging="360"/>
      </w:pPr>
      <w:rPr>
        <w:rFonts w:ascii="Courier New" w:hAnsi="Courier New" w:cs="Courier New"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Courier New"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Courier New" w:hint="default"/>
      </w:rPr>
    </w:lvl>
    <w:lvl w:ilvl="8" w:tplc="04090005" w:tentative="1">
      <w:start w:val="1"/>
      <w:numFmt w:val="bullet"/>
      <w:lvlText w:val=""/>
      <w:lvlJc w:val="left"/>
      <w:pPr>
        <w:ind w:left="5994" w:hanging="360"/>
      </w:pPr>
      <w:rPr>
        <w:rFonts w:ascii="Wingdings" w:hAnsi="Wingdings" w:hint="default"/>
      </w:rPr>
    </w:lvl>
  </w:abstractNum>
  <w:num w:numId="1">
    <w:abstractNumId w:val="6"/>
  </w:num>
  <w:num w:numId="2">
    <w:abstractNumId w:val="13"/>
  </w:num>
  <w:num w:numId="3">
    <w:abstractNumId w:val="8"/>
  </w:num>
  <w:num w:numId="4">
    <w:abstractNumId w:val="12"/>
  </w:num>
  <w:num w:numId="5">
    <w:abstractNumId w:val="1"/>
  </w:num>
  <w:num w:numId="6">
    <w:abstractNumId w:val="2"/>
  </w:num>
  <w:num w:numId="7">
    <w:abstractNumId w:val="3"/>
  </w:num>
  <w:num w:numId="8">
    <w:abstractNumId w:val="4"/>
  </w:num>
  <w:num w:numId="9">
    <w:abstractNumId w:val="9"/>
  </w:num>
  <w:num w:numId="10">
    <w:abstractNumId w:val="11"/>
  </w:num>
  <w:num w:numId="11">
    <w:abstractNumId w:val="14"/>
  </w:num>
  <w:num w:numId="12">
    <w:abstractNumId w:val="10"/>
  </w:num>
  <w:num w:numId="13">
    <w:abstractNumId w:val="16"/>
  </w:num>
  <w:num w:numId="14">
    <w:abstractNumId w:val="5"/>
  </w:num>
  <w:num w:numId="15">
    <w:abstractNumId w:val="7"/>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15F4F"/>
    <w:rsid w:val="0000507E"/>
    <w:rsid w:val="000353A1"/>
    <w:rsid w:val="0004425B"/>
    <w:rsid w:val="0004740B"/>
    <w:rsid w:val="000606F4"/>
    <w:rsid w:val="0006665C"/>
    <w:rsid w:val="00074FC5"/>
    <w:rsid w:val="000755C0"/>
    <w:rsid w:val="00076883"/>
    <w:rsid w:val="00083026"/>
    <w:rsid w:val="00086DA6"/>
    <w:rsid w:val="00090562"/>
    <w:rsid w:val="000947EB"/>
    <w:rsid w:val="00095725"/>
    <w:rsid w:val="000A1075"/>
    <w:rsid w:val="000D360E"/>
    <w:rsid w:val="000D389C"/>
    <w:rsid w:val="000F4DE1"/>
    <w:rsid w:val="0010026D"/>
    <w:rsid w:val="001055A3"/>
    <w:rsid w:val="0010650F"/>
    <w:rsid w:val="00131BF8"/>
    <w:rsid w:val="00142ADF"/>
    <w:rsid w:val="00157FAC"/>
    <w:rsid w:val="001611F3"/>
    <w:rsid w:val="00171032"/>
    <w:rsid w:val="0017318C"/>
    <w:rsid w:val="00190C10"/>
    <w:rsid w:val="00192263"/>
    <w:rsid w:val="00193983"/>
    <w:rsid w:val="00193E1F"/>
    <w:rsid w:val="00195B87"/>
    <w:rsid w:val="00197681"/>
    <w:rsid w:val="001A56DC"/>
    <w:rsid w:val="001B26E5"/>
    <w:rsid w:val="001B6664"/>
    <w:rsid w:val="001B6A88"/>
    <w:rsid w:val="001C0539"/>
    <w:rsid w:val="001D10FA"/>
    <w:rsid w:val="001F07CA"/>
    <w:rsid w:val="001F17DB"/>
    <w:rsid w:val="00200BBB"/>
    <w:rsid w:val="002068C6"/>
    <w:rsid w:val="00215F83"/>
    <w:rsid w:val="00224F86"/>
    <w:rsid w:val="0022744D"/>
    <w:rsid w:val="00237305"/>
    <w:rsid w:val="0024376C"/>
    <w:rsid w:val="00253D4C"/>
    <w:rsid w:val="002547D3"/>
    <w:rsid w:val="002621C8"/>
    <w:rsid w:val="002628CA"/>
    <w:rsid w:val="00265B2C"/>
    <w:rsid w:val="00267451"/>
    <w:rsid w:val="00267D28"/>
    <w:rsid w:val="00275F28"/>
    <w:rsid w:val="00291BE7"/>
    <w:rsid w:val="002B4A4B"/>
    <w:rsid w:val="002C7F31"/>
    <w:rsid w:val="002D5EEB"/>
    <w:rsid w:val="002D6C16"/>
    <w:rsid w:val="002E0D99"/>
    <w:rsid w:val="002F408F"/>
    <w:rsid w:val="002F45AD"/>
    <w:rsid w:val="00307C95"/>
    <w:rsid w:val="0031129F"/>
    <w:rsid w:val="003139BB"/>
    <w:rsid w:val="00324EFF"/>
    <w:rsid w:val="00330992"/>
    <w:rsid w:val="003363C5"/>
    <w:rsid w:val="00343190"/>
    <w:rsid w:val="0035028E"/>
    <w:rsid w:val="00362208"/>
    <w:rsid w:val="00362E99"/>
    <w:rsid w:val="003721C1"/>
    <w:rsid w:val="003845A4"/>
    <w:rsid w:val="003A7E95"/>
    <w:rsid w:val="003E3860"/>
    <w:rsid w:val="003E4C0B"/>
    <w:rsid w:val="003E73E8"/>
    <w:rsid w:val="00400E44"/>
    <w:rsid w:val="00403ECB"/>
    <w:rsid w:val="004228F7"/>
    <w:rsid w:val="00436EAA"/>
    <w:rsid w:val="004371D7"/>
    <w:rsid w:val="00440AF8"/>
    <w:rsid w:val="00453700"/>
    <w:rsid w:val="00455CAE"/>
    <w:rsid w:val="00457164"/>
    <w:rsid w:val="00477936"/>
    <w:rsid w:val="004A7432"/>
    <w:rsid w:val="004B0F76"/>
    <w:rsid w:val="004C4C73"/>
    <w:rsid w:val="004D3762"/>
    <w:rsid w:val="004D3DC6"/>
    <w:rsid w:val="00520231"/>
    <w:rsid w:val="00555901"/>
    <w:rsid w:val="005600C2"/>
    <w:rsid w:val="00561F33"/>
    <w:rsid w:val="00571161"/>
    <w:rsid w:val="005738DF"/>
    <w:rsid w:val="00581091"/>
    <w:rsid w:val="00581BD6"/>
    <w:rsid w:val="0059085D"/>
    <w:rsid w:val="00591513"/>
    <w:rsid w:val="00597AF3"/>
    <w:rsid w:val="005B3DC5"/>
    <w:rsid w:val="005B6679"/>
    <w:rsid w:val="005D2B8F"/>
    <w:rsid w:val="005D38B1"/>
    <w:rsid w:val="005D50A7"/>
    <w:rsid w:val="005E15DD"/>
    <w:rsid w:val="005E4567"/>
    <w:rsid w:val="005E63D1"/>
    <w:rsid w:val="0064687F"/>
    <w:rsid w:val="00666227"/>
    <w:rsid w:val="00672FE0"/>
    <w:rsid w:val="00691E13"/>
    <w:rsid w:val="006A1989"/>
    <w:rsid w:val="006A4CAF"/>
    <w:rsid w:val="006A7BDB"/>
    <w:rsid w:val="006B04B8"/>
    <w:rsid w:val="006B60E1"/>
    <w:rsid w:val="006D32A1"/>
    <w:rsid w:val="006F0816"/>
    <w:rsid w:val="00715F4F"/>
    <w:rsid w:val="00726561"/>
    <w:rsid w:val="0074541C"/>
    <w:rsid w:val="00756392"/>
    <w:rsid w:val="00757B8A"/>
    <w:rsid w:val="00763558"/>
    <w:rsid w:val="00782281"/>
    <w:rsid w:val="00786B8C"/>
    <w:rsid w:val="00797024"/>
    <w:rsid w:val="007B5CCF"/>
    <w:rsid w:val="007C27B9"/>
    <w:rsid w:val="007C37BF"/>
    <w:rsid w:val="007C3C28"/>
    <w:rsid w:val="007C5ABD"/>
    <w:rsid w:val="007C602E"/>
    <w:rsid w:val="007D418A"/>
    <w:rsid w:val="007E1B90"/>
    <w:rsid w:val="007F6F53"/>
    <w:rsid w:val="00802B21"/>
    <w:rsid w:val="00810583"/>
    <w:rsid w:val="00811B85"/>
    <w:rsid w:val="00812C5D"/>
    <w:rsid w:val="00813742"/>
    <w:rsid w:val="008141B9"/>
    <w:rsid w:val="0082084F"/>
    <w:rsid w:val="00831CF9"/>
    <w:rsid w:val="00834E59"/>
    <w:rsid w:val="008465D3"/>
    <w:rsid w:val="00852FD7"/>
    <w:rsid w:val="008557D2"/>
    <w:rsid w:val="0085704F"/>
    <w:rsid w:val="00866124"/>
    <w:rsid w:val="0086756E"/>
    <w:rsid w:val="0088637F"/>
    <w:rsid w:val="00886786"/>
    <w:rsid w:val="00896E56"/>
    <w:rsid w:val="008A2C22"/>
    <w:rsid w:val="008A3D79"/>
    <w:rsid w:val="008A4349"/>
    <w:rsid w:val="008A6588"/>
    <w:rsid w:val="008A6F32"/>
    <w:rsid w:val="008B55C3"/>
    <w:rsid w:val="008C1614"/>
    <w:rsid w:val="008C4DB4"/>
    <w:rsid w:val="008D43E2"/>
    <w:rsid w:val="008E39B7"/>
    <w:rsid w:val="008E59AB"/>
    <w:rsid w:val="008F27E9"/>
    <w:rsid w:val="009057FF"/>
    <w:rsid w:val="00912D7A"/>
    <w:rsid w:val="009140EA"/>
    <w:rsid w:val="0092423D"/>
    <w:rsid w:val="00947392"/>
    <w:rsid w:val="00962757"/>
    <w:rsid w:val="00992475"/>
    <w:rsid w:val="00996564"/>
    <w:rsid w:val="009A2E51"/>
    <w:rsid w:val="009C1CB2"/>
    <w:rsid w:val="009D2836"/>
    <w:rsid w:val="009D451A"/>
    <w:rsid w:val="009E04A1"/>
    <w:rsid w:val="009E7A43"/>
    <w:rsid w:val="009F28E8"/>
    <w:rsid w:val="00A201FD"/>
    <w:rsid w:val="00A22217"/>
    <w:rsid w:val="00A275C2"/>
    <w:rsid w:val="00A37CC1"/>
    <w:rsid w:val="00A82F1B"/>
    <w:rsid w:val="00A93707"/>
    <w:rsid w:val="00A94981"/>
    <w:rsid w:val="00AA09EC"/>
    <w:rsid w:val="00AA7C30"/>
    <w:rsid w:val="00AB063E"/>
    <w:rsid w:val="00AB17AE"/>
    <w:rsid w:val="00AB3AF7"/>
    <w:rsid w:val="00AB7F98"/>
    <w:rsid w:val="00AC4F0B"/>
    <w:rsid w:val="00AD6C71"/>
    <w:rsid w:val="00AE5A55"/>
    <w:rsid w:val="00B158A1"/>
    <w:rsid w:val="00B20B84"/>
    <w:rsid w:val="00B27772"/>
    <w:rsid w:val="00B4355E"/>
    <w:rsid w:val="00B47223"/>
    <w:rsid w:val="00B479E1"/>
    <w:rsid w:val="00B60011"/>
    <w:rsid w:val="00B64A58"/>
    <w:rsid w:val="00B665D0"/>
    <w:rsid w:val="00B77E06"/>
    <w:rsid w:val="00B8385A"/>
    <w:rsid w:val="00B840C9"/>
    <w:rsid w:val="00B86A53"/>
    <w:rsid w:val="00B94DC0"/>
    <w:rsid w:val="00B956A6"/>
    <w:rsid w:val="00BA4BEE"/>
    <w:rsid w:val="00BA5D98"/>
    <w:rsid w:val="00BA7F45"/>
    <w:rsid w:val="00BD243F"/>
    <w:rsid w:val="00BF362E"/>
    <w:rsid w:val="00BF55A6"/>
    <w:rsid w:val="00C02EE8"/>
    <w:rsid w:val="00C1185E"/>
    <w:rsid w:val="00C224B5"/>
    <w:rsid w:val="00C26C8B"/>
    <w:rsid w:val="00C44EB4"/>
    <w:rsid w:val="00C50CBA"/>
    <w:rsid w:val="00C57169"/>
    <w:rsid w:val="00C66850"/>
    <w:rsid w:val="00C75A1A"/>
    <w:rsid w:val="00C86782"/>
    <w:rsid w:val="00CA4045"/>
    <w:rsid w:val="00CB26EC"/>
    <w:rsid w:val="00CC02CB"/>
    <w:rsid w:val="00CC1D91"/>
    <w:rsid w:val="00CC6048"/>
    <w:rsid w:val="00CD5846"/>
    <w:rsid w:val="00CF4319"/>
    <w:rsid w:val="00CF5344"/>
    <w:rsid w:val="00CF6C86"/>
    <w:rsid w:val="00D124FD"/>
    <w:rsid w:val="00D227F0"/>
    <w:rsid w:val="00D31DC3"/>
    <w:rsid w:val="00D32367"/>
    <w:rsid w:val="00D34EBB"/>
    <w:rsid w:val="00D45566"/>
    <w:rsid w:val="00D54982"/>
    <w:rsid w:val="00D637A9"/>
    <w:rsid w:val="00D64CCD"/>
    <w:rsid w:val="00D817D8"/>
    <w:rsid w:val="00D94B84"/>
    <w:rsid w:val="00D95827"/>
    <w:rsid w:val="00D96DDB"/>
    <w:rsid w:val="00DB4B62"/>
    <w:rsid w:val="00DD10A2"/>
    <w:rsid w:val="00DE225D"/>
    <w:rsid w:val="00DE37F2"/>
    <w:rsid w:val="00E03DC1"/>
    <w:rsid w:val="00E113D1"/>
    <w:rsid w:val="00E26B4F"/>
    <w:rsid w:val="00E2725B"/>
    <w:rsid w:val="00E56E7A"/>
    <w:rsid w:val="00E612A7"/>
    <w:rsid w:val="00E665A9"/>
    <w:rsid w:val="00E73982"/>
    <w:rsid w:val="00E82FED"/>
    <w:rsid w:val="00EA432B"/>
    <w:rsid w:val="00EB12E3"/>
    <w:rsid w:val="00EC3C94"/>
    <w:rsid w:val="00ED2390"/>
    <w:rsid w:val="00EE2BCB"/>
    <w:rsid w:val="00F06657"/>
    <w:rsid w:val="00F129F4"/>
    <w:rsid w:val="00F130D0"/>
    <w:rsid w:val="00F21504"/>
    <w:rsid w:val="00F2304C"/>
    <w:rsid w:val="00F248CD"/>
    <w:rsid w:val="00F30E25"/>
    <w:rsid w:val="00F31708"/>
    <w:rsid w:val="00F31F44"/>
    <w:rsid w:val="00F43508"/>
    <w:rsid w:val="00F44256"/>
    <w:rsid w:val="00F44AD3"/>
    <w:rsid w:val="00F53861"/>
    <w:rsid w:val="00F713A6"/>
    <w:rsid w:val="00F75F28"/>
    <w:rsid w:val="00F83F2E"/>
    <w:rsid w:val="00F842C8"/>
    <w:rsid w:val="00F86A60"/>
    <w:rsid w:val="00F9276C"/>
    <w:rsid w:val="00FB5706"/>
    <w:rsid w:val="00FE57C0"/>
    <w:rsid w:val="00FE6DA4"/>
    <w:rsid w:val="00FF168C"/>
    <w:rsid w:val="00FF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5F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15F4F"/>
    <w:pPr>
      <w:ind w:left="720"/>
      <w:contextualSpacing/>
    </w:pPr>
  </w:style>
  <w:style w:type="character" w:customStyle="1" w:styleId="apple-converted-space">
    <w:name w:val="apple-converted-space"/>
    <w:basedOn w:val="DefaultParagraphFont"/>
    <w:rsid w:val="006A1989"/>
  </w:style>
  <w:style w:type="character" w:styleId="Hyperlink">
    <w:name w:val="Hyperlink"/>
    <w:basedOn w:val="DefaultParagraphFont"/>
    <w:unhideWhenUsed/>
    <w:rsid w:val="006A1989"/>
    <w:rPr>
      <w:color w:val="0000FF"/>
      <w:u w:val="single"/>
    </w:rPr>
  </w:style>
  <w:style w:type="paragraph" w:styleId="NormalWeb">
    <w:name w:val="Normal (Web)"/>
    <w:basedOn w:val="Normal"/>
    <w:uiPriority w:val="99"/>
    <w:semiHidden/>
    <w:unhideWhenUsed/>
    <w:rsid w:val="008F27E9"/>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7C5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ABD"/>
  </w:style>
  <w:style w:type="paragraph" w:styleId="Footer">
    <w:name w:val="footer"/>
    <w:basedOn w:val="Normal"/>
    <w:link w:val="FooterChar"/>
    <w:uiPriority w:val="99"/>
    <w:unhideWhenUsed/>
    <w:rsid w:val="007C5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ABD"/>
  </w:style>
  <w:style w:type="paragraph" w:styleId="BalloonText">
    <w:name w:val="Balloon Text"/>
    <w:basedOn w:val="Normal"/>
    <w:link w:val="BalloonTextChar"/>
    <w:uiPriority w:val="99"/>
    <w:semiHidden/>
    <w:unhideWhenUsed/>
    <w:rsid w:val="007C5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A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314">
      <w:bodyDiv w:val="1"/>
      <w:marLeft w:val="0"/>
      <w:marRight w:val="0"/>
      <w:marTop w:val="0"/>
      <w:marBottom w:val="0"/>
      <w:divBdr>
        <w:top w:val="none" w:sz="0" w:space="0" w:color="auto"/>
        <w:left w:val="none" w:sz="0" w:space="0" w:color="auto"/>
        <w:bottom w:val="none" w:sz="0" w:space="0" w:color="auto"/>
        <w:right w:val="none" w:sz="0" w:space="0" w:color="auto"/>
      </w:divBdr>
    </w:div>
    <w:div w:id="549147521">
      <w:bodyDiv w:val="1"/>
      <w:marLeft w:val="0"/>
      <w:marRight w:val="0"/>
      <w:marTop w:val="0"/>
      <w:marBottom w:val="0"/>
      <w:divBdr>
        <w:top w:val="none" w:sz="0" w:space="0" w:color="auto"/>
        <w:left w:val="none" w:sz="0" w:space="0" w:color="auto"/>
        <w:bottom w:val="none" w:sz="0" w:space="0" w:color="auto"/>
        <w:right w:val="none" w:sz="0" w:space="0" w:color="auto"/>
      </w:divBdr>
    </w:div>
    <w:div w:id="887690608">
      <w:bodyDiv w:val="1"/>
      <w:marLeft w:val="0"/>
      <w:marRight w:val="0"/>
      <w:marTop w:val="0"/>
      <w:marBottom w:val="0"/>
      <w:divBdr>
        <w:top w:val="none" w:sz="0" w:space="0" w:color="auto"/>
        <w:left w:val="none" w:sz="0" w:space="0" w:color="auto"/>
        <w:bottom w:val="none" w:sz="0" w:space="0" w:color="auto"/>
        <w:right w:val="none" w:sz="0" w:space="0" w:color="auto"/>
      </w:divBdr>
    </w:div>
    <w:div w:id="144874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cp:revision>
  <dcterms:created xsi:type="dcterms:W3CDTF">2019-05-23T00:34:00Z</dcterms:created>
  <dcterms:modified xsi:type="dcterms:W3CDTF">2019-05-23T12:56:00Z</dcterms:modified>
</cp:coreProperties>
</file>